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80A" w:rsidRDefault="00A2380A" w:rsidP="00A2380A">
      <w:pPr>
        <w:rPr>
          <w:lang w:bidi="fa-IR"/>
        </w:rPr>
      </w:pPr>
      <w:bookmarkStart w:id="0" w:name="_GoBack"/>
      <w:bookmarkEnd w:id="0"/>
    </w:p>
    <w:p w:rsidR="00A2380A" w:rsidRDefault="00A2380A" w:rsidP="00A2380A">
      <w:pPr>
        <w:tabs>
          <w:tab w:val="left" w:pos="993"/>
        </w:tabs>
      </w:pPr>
      <w:r>
        <w:rPr>
          <w:rFonts w:hint="cs"/>
          <w:rtl/>
        </w:rPr>
        <w:tab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7"/>
        <w:gridCol w:w="1213"/>
        <w:gridCol w:w="1793"/>
        <w:gridCol w:w="2993"/>
      </w:tblGrid>
      <w:tr w:rsidR="00A2380A" w:rsidTr="009055AE">
        <w:tc>
          <w:tcPr>
            <w:tcW w:w="9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A2380A" w:rsidRDefault="00A2380A" w:rsidP="00A2380A">
            <w:pPr>
              <w:tabs>
                <w:tab w:val="left" w:pos="993"/>
                <w:tab w:val="center" w:pos="4704"/>
                <w:tab w:val="left" w:pos="6633"/>
              </w:tabs>
              <w:rPr>
                <w:rFonts w:cs="B Nazanin"/>
                <w:b w:val="0"/>
                <w:bCs/>
                <w:sz w:val="28"/>
                <w:szCs w:val="28"/>
              </w:rPr>
            </w:pPr>
            <w:r>
              <w:rPr>
                <w:rFonts w:cs="B Nazanin" w:hint="cs"/>
                <w:b w:val="0"/>
                <w:bCs/>
                <w:sz w:val="28"/>
                <w:szCs w:val="28"/>
                <w:rtl/>
              </w:rPr>
              <w:tab/>
            </w:r>
            <w:r>
              <w:rPr>
                <w:rFonts w:cs="B Nazanin" w:hint="cs"/>
                <w:b w:val="0"/>
                <w:bCs/>
                <w:sz w:val="28"/>
                <w:szCs w:val="28"/>
                <w:rtl/>
              </w:rPr>
              <w:tab/>
              <w:t>اطلاعات واحد تولیدی</w:t>
            </w:r>
            <w:r>
              <w:rPr>
                <w:rFonts w:cs="B Nazanin" w:hint="cs"/>
                <w:b w:val="0"/>
                <w:bCs/>
                <w:sz w:val="28"/>
                <w:szCs w:val="28"/>
                <w:rtl/>
              </w:rPr>
              <w:tab/>
            </w:r>
          </w:p>
        </w:tc>
      </w:tr>
      <w:tr w:rsidR="00A2380A" w:rsidTr="009055AE">
        <w:tc>
          <w:tcPr>
            <w:tcW w:w="9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نام واحد تولیدی: </w:t>
            </w:r>
          </w:p>
        </w:tc>
      </w:tr>
      <w:tr w:rsidR="00A2380A" w:rsidTr="009055AE">
        <w:tc>
          <w:tcPr>
            <w:tcW w:w="9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نشانی کامل: </w:t>
            </w:r>
          </w:p>
        </w:tc>
      </w:tr>
      <w:tr w:rsidR="00A2380A" w:rsidTr="009055AE">
        <w:tc>
          <w:tcPr>
            <w:tcW w:w="9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نام و نام خانوادگی مسئول فنی / مسئولین فنی : </w:t>
            </w:r>
          </w:p>
          <w:p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</w:p>
          <w:p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2380A" w:rsidTr="009055AE"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>زمان ارزیابی: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زمان آخرین ارزیابی: 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A2380A" w:rsidP="00A2380A">
            <w:pPr>
              <w:tabs>
                <w:tab w:val="left" w:pos="993"/>
              </w:tabs>
              <w:rPr>
                <w:rFonts w:cs="B Nazanin"/>
                <w:b w:val="0"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 w:val="0"/>
                <w:bCs/>
                <w:sz w:val="28"/>
                <w:szCs w:val="28"/>
                <w:rtl/>
              </w:rPr>
              <w:t>امتیاز ارزیابی قبلی:</w:t>
            </w:r>
          </w:p>
        </w:tc>
      </w:tr>
      <w:tr w:rsidR="00A2380A" w:rsidTr="009055AE">
        <w:tc>
          <w:tcPr>
            <w:tcW w:w="9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Pr="00EC6B9A" w:rsidRDefault="00A2380A" w:rsidP="00EC6B9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گواهی/گواهی های تایید شده : </w:t>
            </w:r>
            <w:r w:rsidRPr="00EC6B9A">
              <w:rPr>
                <w:rFonts w:cs="B Nazanin"/>
                <w:sz w:val="28"/>
                <w:szCs w:val="28"/>
              </w:rPr>
              <w:t>ISO 22716, GMP</w:t>
            </w:r>
            <w:r w:rsidR="00EC6B9A" w:rsidRPr="00EC6B9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و سایر موارد با ذکر عنوان :</w:t>
            </w:r>
          </w:p>
          <w:p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C6B9A">
              <w:rPr>
                <w:rFonts w:ascii="Wingdings 2" w:hAnsi="Wingdings 2" w:cs="B Nazanin"/>
                <w:sz w:val="28"/>
                <w:szCs w:val="28"/>
                <w:lang w:bidi="fa-IR"/>
              </w:rPr>
              <w:sym w:font="Wingdings 2" w:char="F0E3"/>
            </w:r>
            <w:r w:rsidRPr="00EC6B9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در صورت دارا بودن گواهی ، الصاق تصویرگواهی معتبر الزامی است. </w:t>
            </w:r>
          </w:p>
          <w:p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2380A" w:rsidTr="009055AE">
        <w:trPr>
          <w:trHeight w:val="585"/>
        </w:trPr>
        <w:tc>
          <w:tcPr>
            <w:tcW w:w="9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>نام تجاری :</w:t>
            </w:r>
          </w:p>
          <w:p w:rsidR="00A2380A" w:rsidRPr="00EC6B9A" w:rsidRDefault="00A2380A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A2380A" w:rsidTr="009055AE">
        <w:trPr>
          <w:trHeight w:val="1445"/>
        </w:trPr>
        <w:tc>
          <w:tcPr>
            <w:tcW w:w="9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Pr="00EC6B9A" w:rsidRDefault="00487409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>نوع محصولات تولیدی</w:t>
            </w:r>
            <w:r w:rsidR="00A2380A" w:rsidRPr="00EC6B9A">
              <w:rPr>
                <w:rFonts w:cs="B Nazanin" w:hint="cs"/>
                <w:sz w:val="28"/>
                <w:szCs w:val="28"/>
                <w:rtl/>
              </w:rPr>
              <w:t xml:space="preserve">: </w:t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آرایشی بهداشتی </w:t>
            </w:r>
            <w:r w:rsidR="00EC6B9A">
              <w:rPr>
                <w:rFonts w:cs="B Nazanin"/>
                <w:sz w:val="28"/>
                <w:szCs w:val="28"/>
              </w:rPr>
              <w:t xml:space="preserve">     </w:t>
            </w:r>
            <w:r w:rsidRPr="00EC6B9A">
              <w:rPr>
                <w:rFonts w:cs="B Nazanin" w:hint="cs"/>
                <w:sz w:val="28"/>
                <w:szCs w:val="28"/>
              </w:rPr>
              <w:sym w:font="Wingdings 2" w:char="F035"/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 شوینده خانگی</w:t>
            </w:r>
            <w:r w:rsidRPr="00EC6B9A">
              <w:rPr>
                <w:rFonts w:cs="B Nazanin" w:hint="cs"/>
                <w:sz w:val="28"/>
                <w:szCs w:val="28"/>
              </w:rPr>
              <w:sym w:font="Wingdings 2" w:char="F035"/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EC6B9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</w:t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   سلولزی  </w:t>
            </w:r>
            <w:r w:rsidRPr="00EC6B9A">
              <w:rPr>
                <w:rFonts w:cs="B Nazanin" w:hint="cs"/>
                <w:sz w:val="28"/>
                <w:szCs w:val="28"/>
              </w:rPr>
              <w:sym w:font="Wingdings 2" w:char="F035"/>
            </w:r>
          </w:p>
          <w:p w:rsidR="00EC6B9A" w:rsidRDefault="00A2380A" w:rsidP="00487409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  <w:p w:rsidR="00A2380A" w:rsidRPr="00EC6B9A" w:rsidRDefault="00487409" w:rsidP="00EC6B9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>نوع فعالیت شرکت</w:t>
            </w:r>
            <w:r w:rsidR="00A2380A" w:rsidRPr="00EC6B9A">
              <w:rPr>
                <w:rFonts w:cs="B Nazanin" w:hint="cs"/>
                <w:sz w:val="28"/>
                <w:szCs w:val="28"/>
                <w:rtl/>
              </w:rPr>
              <w:t xml:space="preserve"> : </w:t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مواد اولیه </w:t>
            </w:r>
            <w:r w:rsidR="00EC6B9A">
              <w:rPr>
                <w:rFonts w:cs="B Nazanin"/>
                <w:sz w:val="28"/>
                <w:szCs w:val="28"/>
              </w:rPr>
              <w:t xml:space="preserve">  </w:t>
            </w:r>
            <w:r w:rsidRPr="00EC6B9A">
              <w:rPr>
                <w:rFonts w:cs="B Nazanin" w:hint="cs"/>
                <w:sz w:val="28"/>
                <w:szCs w:val="28"/>
              </w:rPr>
              <w:sym w:font="Wingdings 2" w:char="F035"/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EC6B9A">
              <w:rPr>
                <w:rFonts w:cs="B Nazanin" w:hint="cs"/>
                <w:sz w:val="28"/>
                <w:szCs w:val="28"/>
                <w:rtl/>
              </w:rPr>
              <w:t xml:space="preserve">     </w:t>
            </w:r>
            <w:r w:rsidR="00EC6B9A" w:rsidRPr="00EC6B9A">
              <w:rPr>
                <w:rFonts w:cs="B Nazanin" w:hint="cs"/>
                <w:sz w:val="28"/>
                <w:szCs w:val="28"/>
                <w:rtl/>
              </w:rPr>
              <w:t>تولید محصول نهایی ( فراوری +پرکردن + بسته بندی)</w:t>
            </w:r>
            <w:r w:rsidR="00EC6B9A" w:rsidRPr="00EC6B9A">
              <w:rPr>
                <w:rFonts w:cs="B Nazanin" w:hint="cs"/>
                <w:sz w:val="28"/>
                <w:szCs w:val="28"/>
              </w:rPr>
              <w:sym w:font="Wingdings 2" w:char="F035"/>
            </w:r>
            <w:r w:rsidR="00EC6B9A">
              <w:rPr>
                <w:rFonts w:cs="B Nazanin" w:hint="cs"/>
                <w:sz w:val="28"/>
                <w:szCs w:val="28"/>
                <w:rtl/>
              </w:rPr>
              <w:t xml:space="preserve">       </w:t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تولید بالک </w:t>
            </w:r>
            <w:r w:rsidRPr="00EC6B9A">
              <w:rPr>
                <w:rFonts w:cs="B Nazanin" w:hint="cs"/>
                <w:sz w:val="28"/>
                <w:szCs w:val="28"/>
              </w:rPr>
              <w:sym w:font="Wingdings 2" w:char="F035"/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EC6B9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</w:t>
            </w:r>
            <w:r w:rsidR="00EC6B9A">
              <w:rPr>
                <w:rFonts w:cs="B Nazanin" w:hint="cs"/>
                <w:sz w:val="28"/>
                <w:szCs w:val="28"/>
                <w:rtl/>
              </w:rPr>
              <w:t>تولید مواد بسته بندی</w:t>
            </w:r>
            <w:r w:rsidR="00EC6B9A">
              <w:rPr>
                <w:rFonts w:cs="B Nazanin"/>
                <w:sz w:val="28"/>
                <w:szCs w:val="28"/>
              </w:rPr>
              <w:t xml:space="preserve">               </w:t>
            </w:r>
            <w:r w:rsidRPr="00EC6B9A">
              <w:rPr>
                <w:rFonts w:cs="B Nazanin" w:hint="cs"/>
                <w:sz w:val="28"/>
                <w:szCs w:val="28"/>
              </w:rPr>
              <w:sym w:font="Wingdings 2" w:char="F035"/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 پرکردن و بسته بندی </w:t>
            </w:r>
            <w:r w:rsidRPr="00EC6B9A">
              <w:rPr>
                <w:rFonts w:cs="B Nazanin" w:hint="cs"/>
                <w:sz w:val="28"/>
                <w:szCs w:val="28"/>
              </w:rPr>
              <w:sym w:font="Wingdings 2" w:char="F035"/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EC6B9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</w:t>
            </w:r>
            <w:r w:rsidRPr="00EC6B9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</w:tc>
      </w:tr>
      <w:tr w:rsidR="00A2380A" w:rsidTr="00EC6B9A">
        <w:trPr>
          <w:trHeight w:val="1603"/>
        </w:trPr>
        <w:tc>
          <w:tcPr>
            <w:tcW w:w="9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487409" w:rsidP="00EC6B9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  <w:r w:rsidRPr="00EC6B9A">
              <w:rPr>
                <w:rFonts w:cs="B Nazanin" w:hint="cs"/>
                <w:sz w:val="28"/>
                <w:szCs w:val="28"/>
                <w:rtl/>
              </w:rPr>
              <w:t>گروه و دسته بندی فرآورده ها و تعداد</w:t>
            </w:r>
            <w:r w:rsidR="00A2380A" w:rsidRPr="00EC6B9A">
              <w:rPr>
                <w:rFonts w:cs="B Nazanin" w:hint="cs"/>
                <w:sz w:val="28"/>
                <w:szCs w:val="28"/>
                <w:rtl/>
              </w:rPr>
              <w:t xml:space="preserve"> خطوط</w:t>
            </w:r>
            <w:r w:rsidR="00EC6B9A">
              <w:rPr>
                <w:rFonts w:cs="B Nazanin" w:hint="cs"/>
                <w:sz w:val="28"/>
                <w:szCs w:val="28"/>
                <w:rtl/>
              </w:rPr>
              <w:t>:</w:t>
            </w:r>
            <w:r w:rsidR="00A2380A" w:rsidRPr="00EC6B9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  <w:p w:rsidR="00EC6B9A" w:rsidRDefault="00EC6B9A" w:rsidP="00EC6B9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</w:p>
          <w:p w:rsidR="00EC6B9A" w:rsidRDefault="00EC6B9A" w:rsidP="00EC6B9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</w:p>
          <w:p w:rsidR="00EC6B9A" w:rsidRDefault="00EC6B9A" w:rsidP="00EC6B9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</w:p>
          <w:p w:rsidR="00EC6B9A" w:rsidRPr="00EC6B9A" w:rsidRDefault="00EC6B9A" w:rsidP="00EC6B9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055AE" w:rsidTr="009055AE">
        <w:trPr>
          <w:trHeight w:val="1665"/>
        </w:trPr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AE" w:rsidRPr="00EC6B9A" w:rsidRDefault="009055AE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C6B9A">
              <w:rPr>
                <w:rFonts w:cs="B Nazanin" w:hint="cs"/>
                <w:sz w:val="28"/>
                <w:szCs w:val="28"/>
                <w:rtl/>
                <w:lang w:bidi="fa-IR"/>
              </w:rPr>
              <w:t>نام و نام خانوادگی کارشناس ارزیابی کننده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AE" w:rsidRPr="00EC6B9A" w:rsidRDefault="009055AE" w:rsidP="00A2380A">
            <w:pPr>
              <w:tabs>
                <w:tab w:val="left" w:pos="993"/>
              </w:tabs>
              <w:rPr>
                <w:rFonts w:cs="B Nazanin"/>
                <w:sz w:val="28"/>
                <w:szCs w:val="28"/>
                <w:rtl/>
              </w:rPr>
            </w:pPr>
            <w:r w:rsidRPr="00EC6B9A">
              <w:rPr>
                <w:rFonts w:cs="B Nazanin" w:hint="cs"/>
                <w:sz w:val="28"/>
                <w:szCs w:val="28"/>
                <w:rtl/>
                <w:lang w:bidi="fa-IR"/>
              </w:rPr>
              <w:t>نام و نام خانوادگی کارشناس ارزیابی کننده</w:t>
            </w:r>
          </w:p>
        </w:tc>
      </w:tr>
    </w:tbl>
    <w:p w:rsidR="00A2380A" w:rsidRDefault="00A2380A" w:rsidP="00A2380A">
      <w:pPr>
        <w:tabs>
          <w:tab w:val="left" w:pos="993"/>
        </w:tabs>
        <w:rPr>
          <w:rtl/>
        </w:rPr>
      </w:pPr>
    </w:p>
    <w:p w:rsidR="00A2380A" w:rsidRDefault="00A2380A" w:rsidP="00A2380A">
      <w:r>
        <w:br w:type="page"/>
      </w:r>
    </w:p>
    <w:tbl>
      <w:tblPr>
        <w:bidiVisual/>
        <w:tblW w:w="0" w:type="auto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0"/>
        <w:gridCol w:w="4249"/>
        <w:gridCol w:w="634"/>
        <w:gridCol w:w="738"/>
        <w:gridCol w:w="732"/>
        <w:gridCol w:w="1771"/>
      </w:tblGrid>
      <w:tr w:rsidR="00A2380A" w:rsidTr="007663E3">
        <w:trPr>
          <w:tblHeader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hideMark/>
          </w:tcPr>
          <w:p w:rsidR="00A2380A" w:rsidRDefault="00A2380A" w:rsidP="00A2380A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lastRenderedPageBreak/>
              <w:t>مورد</w:t>
            </w:r>
          </w:p>
          <w:p w:rsidR="00A2380A" w:rsidRDefault="00A2380A" w:rsidP="00A2380A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ارزیابی</w:t>
            </w: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hideMark/>
          </w:tcPr>
          <w:p w:rsidR="00A2380A" w:rsidRDefault="00A2380A" w:rsidP="00A2380A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محل ارزیابی</w:t>
            </w:r>
          </w:p>
        </w:tc>
        <w:tc>
          <w:tcPr>
            <w:tcW w:w="3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hideMark/>
          </w:tcPr>
          <w:p w:rsidR="00A2380A" w:rsidRDefault="00A2380A" w:rsidP="00A2380A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نظریه ارزیابی</w:t>
            </w:r>
          </w:p>
        </w:tc>
      </w:tr>
      <w:tr w:rsidR="00A2380A" w:rsidTr="007663E3">
        <w:trPr>
          <w:tblHeader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بند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خود ارزیابی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حوزه نظارتی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ملاحظات</w:t>
            </w:r>
          </w:p>
        </w:tc>
      </w:tr>
      <w:tr w:rsidR="00A2380A" w:rsidTr="007663E3">
        <w:trPr>
          <w:trHeight w:val="992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"/>
            <w:hideMark/>
          </w:tcPr>
          <w:p w:rsidR="00A2380A" w:rsidRDefault="00A2380A" w:rsidP="00A2380A">
            <w:pPr>
              <w:ind w:left="113" w:right="113"/>
              <w:jc w:val="center"/>
              <w:rPr>
                <w:rFonts w:ascii="Viner Hand ITC" w:eastAsia="Calibri" w:hAnsi="Viner Hand ITC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 w:rsidR="009055A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محل استقرار و 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محوطه کارخانه </w:t>
            </w:r>
          </w:p>
          <w:p w:rsidR="00A2380A" w:rsidRDefault="00A2380A" w:rsidP="0048740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امتیاز-</w:t>
            </w:r>
            <w:r w:rsidR="00487409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A2380A" w:rsidP="00A2380A">
            <w:pPr>
              <w:spacing w:before="120" w:after="120"/>
              <w:jc w:val="lowKashida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bidi="fa-IR"/>
              </w:rPr>
              <w:t>1-</w:t>
            </w:r>
            <w:r>
              <w:rPr>
                <w:rFonts w:ascii="Calibri" w:eastAsia="Calibri" w:hAnsi="Calibri" w:cs="B Nazanin" w:hint="cs"/>
                <w:sz w:val="22"/>
                <w:szCs w:val="22"/>
                <w:rtl/>
                <w:lang w:bidi="fa-IR"/>
              </w:rPr>
              <w:t>رعایت فاصله مناسب با مراکز آلاینده در اطراف کارخانه مطابق مقررات و ضوابط سازمان (در صورت</w:t>
            </w:r>
            <w:r w:rsidR="00FD6F55">
              <w:rPr>
                <w:rFonts w:ascii="Calibri" w:eastAsia="Calibri" w:hAnsi="Calibri" w:cs="B Nazanin" w:hint="cs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sz w:val="22"/>
                <w:szCs w:val="22"/>
                <w:rtl/>
                <w:lang w:bidi="fa-IR"/>
              </w:rPr>
              <w:t>وجود، نوع آلاینده ذکرگردد)</w:t>
            </w:r>
            <w:r w:rsidR="00FD6F55">
              <w:rPr>
                <w:rFonts w:ascii="Calibri" w:eastAsia="Calibri" w:hAnsi="Calibri" w:cs="B Nazanin" w:hint="cs"/>
                <w:sz w:val="22"/>
                <w:szCs w:val="22"/>
                <w:rtl/>
                <w:lang w:bidi="fa-IR"/>
              </w:rPr>
              <w:t>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48740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sz w:val="22"/>
                <w:szCs w:val="22"/>
                <w:rtl/>
                <w:lang w:eastAsia="en-US" w:bidi="fa-IR"/>
              </w:rPr>
              <w:t>مشخص بودن محدوده و محوطه کارخانه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48740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>
              <w:rPr>
                <w:rFonts w:ascii="Calibri" w:eastAsia="Calibri" w:hAnsi="Calibri" w:cs="B Nazanin" w:hint="cs"/>
                <w:sz w:val="22"/>
                <w:szCs w:val="22"/>
                <w:rtl/>
                <w:lang w:eastAsia="en-US" w:bidi="fa-IR"/>
              </w:rPr>
              <w:t>تمیز و مفروش بودن محوطه کارخانه و جمع آوری مرتب و منظم زباله ها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9055A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trHeight w:val="760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4-</w:t>
            </w:r>
            <w:r>
              <w:rPr>
                <w:rFonts w:ascii="Calibri" w:eastAsia="Calibri" w:hAnsi="Calibri" w:cs="B Nazanin" w:hint="cs"/>
                <w:sz w:val="22"/>
                <w:szCs w:val="22"/>
                <w:rtl/>
                <w:lang w:eastAsia="en-US" w:bidi="fa-IR"/>
              </w:rPr>
              <w:t>مح</w:t>
            </w:r>
            <w:r w:rsidR="009055AE">
              <w:rPr>
                <w:rFonts w:ascii="Calibri" w:eastAsia="Calibri" w:hAnsi="Calibri" w:cs="B Nazanin" w:hint="cs"/>
                <w:sz w:val="22"/>
                <w:szCs w:val="22"/>
                <w:rtl/>
                <w:lang w:eastAsia="en-US" w:bidi="fa-IR"/>
              </w:rPr>
              <w:t>ص</w:t>
            </w:r>
            <w:r>
              <w:rPr>
                <w:rFonts w:ascii="Calibri" w:eastAsia="Calibri" w:hAnsi="Calibri" w:cs="B Nazanin" w:hint="cs"/>
                <w:sz w:val="22"/>
                <w:szCs w:val="22"/>
                <w:rtl/>
                <w:lang w:eastAsia="en-US" w:bidi="fa-IR"/>
              </w:rPr>
              <w:t>ور نمودن محیط های غیر قابل نظافت در محوطه کارخانه به نحو قابل قبول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2380A" w:rsidRDefault="009055A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trHeight w:val="854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tbRl"/>
            <w:hideMark/>
          </w:tcPr>
          <w:p w:rsidR="00A2380A" w:rsidRDefault="00A2380A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2-امکانات ساختمانی </w:t>
            </w:r>
          </w:p>
          <w:p w:rsidR="00A2380A" w:rsidRDefault="00A2380A" w:rsidP="006C3EF4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امتیاز </w:t>
            </w:r>
            <w:r>
              <w:rPr>
                <w:rFonts w:ascii="Viner Hand ITC" w:eastAsia="Calibri" w:hAnsi="Viner Hand ITC" w:cs="B Nazanin" w:hint="cs"/>
                <w:bCs/>
                <w:sz w:val="22"/>
                <w:szCs w:val="22"/>
                <w:rtl/>
                <w:lang w:eastAsia="en-US" w:bidi="fa-IR"/>
              </w:rPr>
              <w:t>=</w:t>
            </w:r>
            <w:r w:rsidR="006C3EF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55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A2380A" w:rsidP="009055A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امکانات، فضای کافی و مجزا برای 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نگهداری و انبارش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مواد اولیه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،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بسته بندی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،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قرنطینه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،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ضایعات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،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برگشتی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،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محصول نهایی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 سایر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9055A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trHeight w:val="621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9055A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فضای کافی بر</w:t>
            </w:r>
            <w:r w:rsidR="00025C69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ای آزمایشگاه دارای بخش های مجزای </w:t>
            </w:r>
            <w:r w:rsidR="00025C69">
              <w:rPr>
                <w:rFonts w:ascii="Calibri" w:eastAsia="Calibri" w:hAnsi="Calibri" w:cs="Calibri" w:hint="cs"/>
                <w:b w:val="0"/>
                <w:sz w:val="22"/>
                <w:szCs w:val="22"/>
                <w:rtl/>
                <w:lang w:eastAsia="en-US" w:bidi="fa-IR"/>
              </w:rPr>
              <w:t>‌‌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میکروبی و فیزیکوشیمیایی </w:t>
            </w:r>
            <w:r w:rsidR="009055A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 w:rsidR="009055AE" w:rsidRP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 اتاق دستگاهی</w:t>
            </w:r>
            <w:r w:rsidR="009055A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9055A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trHeight w:val="787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A2380A" w:rsidP="009055A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فضای کافی و مجزا جهت عملیات فرآوری با توجه به ظرفیت تولید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9055A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trHeight w:val="854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A2380A" w:rsidP="009055AE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4- 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امکانات و فضای کافی برای سیستم های جمع آوری فاضلاب و یا تصفیه </w:t>
            </w:r>
            <w:r w:rsidR="00025C69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آن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9055A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trHeight w:val="854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A2380A" w:rsidP="009055A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9055AE"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امکانات و فضای کافی جهت</w:t>
            </w:r>
            <w:r w:rsidR="00025C69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سختی‌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گیری،</w:t>
            </w:r>
            <w:r w:rsidR="009055AE"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تصفیه و بهداشتی </w:t>
            </w:r>
            <w:r w:rsidR="009055A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نمودن</w:t>
            </w:r>
            <w:r w:rsidR="009055AE"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آب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6C3EF4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trHeight w:val="854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A2380A" w:rsidP="009055A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9055AE"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امکانات و فضای مناسب جهت سرویس</w:t>
            </w:r>
            <w:r w:rsidR="00025C69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‌</w:t>
            </w:r>
            <w:r w:rsidR="009055AE"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های بهداشتی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9055A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trHeight w:val="56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Pr="00346791" w:rsidRDefault="00A2380A" w:rsidP="009055A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34679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7-</w:t>
            </w:r>
            <w:r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9055AE"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امکانات و فضای مناسب ، کافی  و مجزا جهت</w:t>
            </w:r>
            <w:r w:rsidR="009055AE" w:rsidRPr="0034679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 w:rsidR="009055AE"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ناهار خوری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9055A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trHeight w:val="417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Pr="00346791" w:rsidRDefault="00A2380A" w:rsidP="009055A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34679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8-</w:t>
            </w:r>
            <w:r w:rsidR="009055AE"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امکانات و فضای مناسب ، کافی  و مجزا جهت</w:t>
            </w:r>
            <w:r w:rsidR="009055AE" w:rsidRPr="0034679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 w:rsidR="009055AE"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نگهداری و تعمیر تجهیزات و ماشین آلات</w:t>
            </w:r>
          </w:p>
          <w:p w:rsidR="00A2380A" w:rsidRPr="00346791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9055A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:rsidTr="007663E3">
        <w:trPr>
          <w:trHeight w:val="2396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A37" w:rsidRPr="00346791" w:rsidRDefault="00FD6A37" w:rsidP="00FD6A37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34679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9-</w:t>
            </w:r>
            <w:r w:rsidRPr="0034679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امکانات و فضای مناسب ، کافی  و مجزا جهت</w:t>
            </w:r>
            <w:r w:rsidRPr="0034679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اتاق توزین</w:t>
            </w:r>
          </w:p>
          <w:p w:rsidR="00FD6A37" w:rsidRPr="00346791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  <w:p w:rsidR="00FD6A37" w:rsidRPr="00346791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  <w:p w:rsidR="00FD6A37" w:rsidRPr="00346791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  <w:p w:rsidR="00FD6A37" w:rsidRPr="00346791" w:rsidRDefault="00FD6A3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A37" w:rsidRDefault="0048740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trHeight w:val="1144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"/>
            <w:hideMark/>
          </w:tcPr>
          <w:p w:rsidR="00A2380A" w:rsidRDefault="00A2380A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lastRenderedPageBreak/>
              <w:t xml:space="preserve">3-طراحی کارخانه </w:t>
            </w:r>
          </w:p>
          <w:p w:rsidR="00A2380A" w:rsidRDefault="00A2380A" w:rsidP="0048740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</w:t>
            </w:r>
            <w:r>
              <w:rPr>
                <w:rFonts w:ascii="Viner Hand ITC" w:eastAsia="Calibri" w:hAnsi="Viner Hand ITC" w:cs="B Nazanin" w:hint="cs"/>
                <w:bCs/>
                <w:sz w:val="22"/>
                <w:szCs w:val="22"/>
                <w:rtl/>
                <w:lang w:eastAsia="en-US" w:bidi="fa-IR"/>
              </w:rPr>
              <w:t>=</w:t>
            </w:r>
            <w:r w:rsidR="00487409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30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A2380A" w:rsidP="00A2380A">
            <w:pPr>
              <w:spacing w:before="120" w:after="120"/>
              <w:jc w:val="lowKashida"/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bidi="fa-IR"/>
              </w:rPr>
              <w:t>1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طراحی مناسب ساختمان کارخانه و ارتباط قسمتهای تولید و فرآوری با محل دریافت و انبارها به نحوی که جریان کار به آسانی و یک طرفه صورت گرفته و از انتشار آلودگی جلوگیری به عمل آید.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eastAsia="en-US" w:bidi="fa-IR"/>
              </w:rPr>
              <w:t xml:space="preserve">تفکیک بخش تمیز از غیر تمیز به نحو مطلوب و ترجیحا قابل شناسایی در محیط </w:t>
            </w:r>
            <w:r>
              <w:rPr>
                <w:rFonts w:ascii="Calibri" w:eastAsia="Calibri" w:hAnsi="Calibri" w:cs="B Nazanin"/>
                <w:sz w:val="20"/>
                <w:szCs w:val="20"/>
                <w:lang w:eastAsia="en-US" w:bidi="fa-IR"/>
              </w:rPr>
              <w:t>(Clean-Unclean)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eastAsia="en-US" w:bidi="fa-IR"/>
              </w:rPr>
              <w:t>جانمایی وفضای قرار گرفتن ماشین آلات، تجهیزات به نحوی که فضای حرکت کارکنان و انتقال مواد به آسانی انجام شود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2380A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:rsidTr="007663E3">
        <w:trPr>
          <w:trHeight w:val="428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tbRl"/>
            <w:hideMark/>
          </w:tcPr>
          <w:p w:rsidR="00FD6A37" w:rsidRDefault="00FD6A3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4-درها </w:t>
            </w:r>
          </w:p>
          <w:p w:rsidR="00FD6A37" w:rsidRDefault="00FD6A37" w:rsidP="0048740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امتیاز </w:t>
            </w:r>
            <w:r>
              <w:rPr>
                <w:rFonts w:ascii="Viner Hand ITC" w:eastAsia="Calibri" w:hAnsi="Viner Hand ITC" w:cs="B Nazanin" w:hint="cs"/>
                <w:bCs/>
                <w:sz w:val="22"/>
                <w:szCs w:val="22"/>
                <w:rtl/>
                <w:lang w:eastAsia="en-US" w:bidi="fa-IR"/>
              </w:rPr>
              <w:t>=</w:t>
            </w:r>
            <w:r w:rsidR="00487409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60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A37" w:rsidRDefault="00FD6A37" w:rsidP="00FD6A37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دارای جنس مقاوم (به غیر از چوب) صاف و صیقلی و قابلیت نظافت، شستشو و گندزدایی به سهولت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15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:rsidTr="007663E3">
        <w:trPr>
          <w:trHeight w:val="562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A37" w:rsidRDefault="00FD6A37" w:rsidP="00A2380A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بسته شدن درها به طور خودکار(بدون دخالت دست)  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:rsidTr="007663E3">
        <w:trPr>
          <w:trHeight w:val="657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A37" w:rsidRDefault="00FD6A37" w:rsidP="00A2380A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 بسته شدن درها به طور کامل (به منظور جلوگیری از ورود حشرات و جانوران موذی)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:rsidTr="007663E3">
        <w:trPr>
          <w:trHeight w:val="102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A37" w:rsidRDefault="00FD6A37" w:rsidP="00630C7D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وجود تمهیدات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لازم برای درهای سالن تولید که به محوطه بیرون باز می شوند </w:t>
            </w:r>
            <w:r w:rsidR="00630C7D">
              <w:rPr>
                <w:rFonts w:ascii="Calibri" w:eastAsia="Calibri" w:hAnsi="Calibri" w:cs="B Nazanin"/>
                <w:b w:val="0"/>
                <w:sz w:val="20"/>
                <w:szCs w:val="20"/>
                <w:lang w:eastAsia="en-US" w:bidi="fa-IR"/>
              </w:rPr>
              <w:t>)</w:t>
            </w:r>
            <w:r w:rsidRPr="007942D7"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در دو مرحله ای یا پرده </w:t>
            </w:r>
            <w:r w:rsidR="00630C7D"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هوا</w:t>
            </w:r>
            <w:r w:rsidR="00630C7D">
              <w:rPr>
                <w:rFonts w:ascii="Calibri" w:eastAsia="Calibri" w:hAnsi="Calibri" w:cs="B Nazanin"/>
                <w:b w:val="0"/>
                <w:sz w:val="20"/>
                <w:szCs w:val="20"/>
                <w:lang w:eastAsia="en-US" w:bidi="fa-IR"/>
              </w:rPr>
              <w:t>(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10</w:t>
            </w:r>
          </w:p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:rsidTr="007663E3">
        <w:trPr>
          <w:trHeight w:val="130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Pr="00FD6A37" w:rsidRDefault="00FD6A3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جدا بودن در ورودی پرسنل به</w:t>
            </w:r>
            <w:r w:rsidR="00630C7D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سالن تولید ، انبارها و سایر در‌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ها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:rsidTr="007663E3">
        <w:trPr>
          <w:trHeight w:val="1133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A37" w:rsidRPr="00FD6A37" w:rsidRDefault="00FD6A3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دستورالعمل جهت شستشو ،نظافت و گندزدایی و اجرای آن ( سوابق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:rsidTr="007663E3">
        <w:trPr>
          <w:cantSplit/>
          <w:trHeight w:val="407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tbRl"/>
            <w:hideMark/>
          </w:tcPr>
          <w:p w:rsidR="00FD6A37" w:rsidRDefault="00FD6A37" w:rsidP="00136E9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5-پنجره ها</w:t>
            </w:r>
          </w:p>
          <w:p w:rsidR="00FD6A37" w:rsidRDefault="00FD6A37" w:rsidP="0048740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Viner Hand ITC" w:eastAsia="Calibri" w:hAnsi="Viner Hand ITC" w:cs="B Nazanin" w:hint="cs"/>
                <w:bCs/>
                <w:sz w:val="22"/>
                <w:szCs w:val="22"/>
                <w:rtl/>
                <w:lang w:eastAsia="en-US" w:bidi="fa-IR"/>
              </w:rPr>
              <w:t>امتیاز=</w:t>
            </w:r>
            <w:r w:rsidR="00487409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50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A37" w:rsidRDefault="00FD6A37" w:rsidP="00A2380A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جنس مقاوم (به غیر از چوب) ، مجهز به توری و قابلیت نظافت و گندزدایی آسان و هم سطح با دیوار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15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:rsidTr="007663E3">
        <w:trPr>
          <w:cantSplit/>
          <w:trHeight w:val="569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A37" w:rsidRDefault="00FD6A37" w:rsidP="00A2380A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بسته شدن کامل پنجره های باز شو به منظور جلوگیری از ورود گرد و غبار و آلودگی احتمالی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:rsidTr="007663E3">
        <w:trPr>
          <w:cantSplit/>
          <w:trHeight w:val="498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A37" w:rsidRDefault="00FD6A37" w:rsidP="00FD6F55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استفاده از شیشه نشکن در سالن تولید (در مواردیکه نزدیک به </w:t>
            </w:r>
            <w:r w:rsidR="00FD6F55"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خط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 تولید هستند).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:rsidTr="007663E3">
        <w:trPr>
          <w:cantSplit/>
          <w:trHeight w:val="78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A37" w:rsidRDefault="00FD6A37" w:rsidP="00A2380A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تجهیز پنجره های باز شو به توری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A37" w:rsidTr="007663E3">
        <w:trPr>
          <w:cantSplit/>
          <w:trHeight w:val="1095"/>
        </w:trPr>
        <w:tc>
          <w:tcPr>
            <w:tcW w:w="129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جهت شستشو ،نظافت و گندزدایی و اجرای آن ( سوابق پایش شود).</w:t>
            </w:r>
          </w:p>
          <w:p w:rsidR="00FD6F55" w:rsidRPr="000B4306" w:rsidRDefault="00FD6F55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6A37" w:rsidRDefault="00487409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D6A37" w:rsidRDefault="00FD6A3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4B55A1" w:rsidTr="007663E3">
        <w:trPr>
          <w:cantSplit/>
          <w:trHeight w:val="707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tbRl"/>
            <w:hideMark/>
          </w:tcPr>
          <w:p w:rsidR="004B55A1" w:rsidRDefault="004B55A1" w:rsidP="00E025B1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lastRenderedPageBreak/>
              <w:t xml:space="preserve">6-کف </w:t>
            </w:r>
            <w:r>
              <w:rPr>
                <w:rFonts w:ascii="Sakkal Majalla" w:eastAsia="Calibri" w:hAnsi="Sakkal Majalla" w:cs="Sakkal Majalla"/>
                <w:bCs/>
                <w:sz w:val="22"/>
                <w:szCs w:val="22"/>
                <w:rtl/>
                <w:lang w:eastAsia="en-US" w:bidi="fa-IR"/>
              </w:rPr>
              <w:t>–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E025B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30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5A1" w:rsidRPr="00630C7D" w:rsidRDefault="004B55A1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630C7D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 w:rsidRPr="00630C7D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دارای جنس مقاوم، صاف و صیقلی، غیر قابل نفوذ بدون ترک و شکستگی ، قابل شستشو و گند زدایی 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5A1" w:rsidRDefault="00E025B1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4B55A1" w:rsidTr="007663E3">
        <w:trPr>
          <w:cantSplit/>
          <w:trHeight w:val="87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5A1" w:rsidRPr="00630C7D" w:rsidRDefault="004B55A1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630C7D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 w:rsidRPr="00630C7D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شیب دار بودن</w:t>
            </w:r>
            <w:r w:rsidRPr="00630C7D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 w:rsidRPr="00630C7D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کف به نحوی که بر خلاف جریان کار و به طرف آبروها باشد</w:t>
            </w:r>
            <w:r w:rsidR="00FD6F55" w:rsidRPr="00630C7D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5A1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4B55A1" w:rsidTr="007663E3">
        <w:trPr>
          <w:cantSplit/>
          <w:trHeight w:val="1230"/>
        </w:trPr>
        <w:tc>
          <w:tcPr>
            <w:tcW w:w="129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B55A1" w:rsidRPr="000B4306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جهت شستشو ،نظافت و گندزدایی و اجرای آن ( سوابق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B55A1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4B55A1" w:rsidTr="007663E3">
        <w:trPr>
          <w:cantSplit/>
          <w:trHeight w:val="713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tbRl"/>
            <w:hideMark/>
          </w:tcPr>
          <w:p w:rsidR="004B55A1" w:rsidRDefault="004B55A1" w:rsidP="00E025B1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7-دیوار ها </w:t>
            </w:r>
            <w:r>
              <w:rPr>
                <w:rFonts w:ascii="Sakkal Majalla" w:eastAsia="Calibri" w:hAnsi="Sakkal Majalla" w:cs="Sakkal Majalla"/>
                <w:bCs/>
                <w:sz w:val="22"/>
                <w:szCs w:val="22"/>
                <w:rtl/>
                <w:lang w:eastAsia="en-US" w:bidi="fa-IR"/>
              </w:rPr>
              <w:t>–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امتیاز-</w:t>
            </w:r>
            <w:r w:rsidR="00E025B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30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5A1" w:rsidRPr="00336F71" w:rsidRDefault="004B55A1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336F7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 w:rsidRPr="00336F7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دارای جنس مقاوم ، غیر قابل نفوذ، بدون درز و شکاف، قابل نظافت و شستشو و گندزدایی کردن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5A1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4B55A1" w:rsidTr="007663E3">
        <w:trPr>
          <w:cantSplit/>
          <w:trHeight w:val="91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5A1" w:rsidRPr="00336F71" w:rsidRDefault="004B55A1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336F7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 w:rsidRPr="00336F7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گرد و فاقد زاویه بودن محل اتصال کف به دیوار ها و دیوار به دیوار</w:t>
            </w:r>
          </w:p>
          <w:p w:rsidR="004B55A1" w:rsidRDefault="004B55A1" w:rsidP="00A2380A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</w:p>
          <w:p w:rsidR="004B55A1" w:rsidRDefault="004B55A1" w:rsidP="00A2380A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</w:p>
          <w:p w:rsidR="004B55A1" w:rsidRDefault="004B55A1" w:rsidP="00A2380A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5A1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4B55A1" w:rsidTr="00336F71">
        <w:trPr>
          <w:cantSplit/>
          <w:trHeight w:val="1142"/>
        </w:trPr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A1" w:rsidRPr="00336F71" w:rsidRDefault="004B55A1" w:rsidP="00336F71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3-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جهت شستشو ،نظافت و گندزدایی و اجرای آن ( سوابق پایش شود).</w:t>
            </w:r>
          </w:p>
          <w:p w:rsidR="004B55A1" w:rsidRPr="000B4306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A1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5A1" w:rsidRDefault="004B55A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E80C6B" w:rsidTr="007663E3">
        <w:trPr>
          <w:cantSplit/>
          <w:trHeight w:val="429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  <w:hideMark/>
          </w:tcPr>
          <w:p w:rsidR="00E80C6B" w:rsidRDefault="00E80C6B" w:rsidP="00E025B1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8-سقف-امتیاز -</w:t>
            </w:r>
            <w:r w:rsidR="00E025B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30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6B" w:rsidRDefault="00E80C6B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استفاده از سقف کاذب در صورت نیاز و ایجاد تمهیدات لازم جهت تمیز کردن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6B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E80C6B" w:rsidTr="007663E3">
        <w:trPr>
          <w:cantSplit/>
          <w:trHeight w:val="411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6B" w:rsidRDefault="00E80C6B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جنس مقاوم،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صاف و با قابلیت نظافت آسان در قسمتهای تولید</w:t>
            </w:r>
            <w:r w:rsidR="00E025B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E025B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انبارها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6B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E025B1" w:rsidTr="007663E3">
        <w:trPr>
          <w:cantSplit/>
          <w:trHeight w:val="1412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25B1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25B1" w:rsidRDefault="00E025B1" w:rsidP="00E025B1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جهت شستشو ،نظافت و گندزدایی و اجرای آن ( سوابق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25B1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5B1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5B1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5B1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E80C6B" w:rsidTr="007663E3">
        <w:trPr>
          <w:cantSplit/>
          <w:trHeight w:val="689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tbRl"/>
            <w:hideMark/>
          </w:tcPr>
          <w:p w:rsidR="00E80C6B" w:rsidRDefault="00E80C6B" w:rsidP="00136E9B">
            <w:pPr>
              <w:ind w:left="113" w:right="113"/>
              <w:jc w:val="center"/>
              <w:rPr>
                <w:rFonts w:ascii="Sakkal Majalla" w:eastAsia="Calibri" w:hAnsi="Sakkal Majalla" w:cs="Sakkal Majalla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9-آبروهاو چاهک ها</w:t>
            </w:r>
          </w:p>
          <w:p w:rsidR="00E80C6B" w:rsidRDefault="00E80C6B" w:rsidP="00E025B1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E025B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6B" w:rsidRDefault="00E80C6B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طراحی آبروها و چاهک ها در صورت وجود با شیب مناسب و بدون زاویه برخلاف جریان کار به نحوی که از تجمع آب در سالنهای تولید جلوگیری شود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.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6B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7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6B" w:rsidRDefault="00E80C6B" w:rsidP="00A2380A">
            <w:pPr>
              <w:rPr>
                <w:rFonts w:ascii="Calibri" w:eastAsia="Calibri" w:hAnsi="Calibri" w:cs="B Nazanin"/>
                <w:b w:val="0"/>
                <w:sz w:val="18"/>
                <w:szCs w:val="18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 w:val="0"/>
                <w:sz w:val="18"/>
                <w:szCs w:val="18"/>
                <w:rtl/>
                <w:lang w:eastAsia="en-US" w:bidi="fa-IR"/>
              </w:rPr>
              <w:t>توضیح : در طراحی کارخانجات سلولزی آبرو کاربردی ندارد</w:t>
            </w:r>
          </w:p>
        </w:tc>
      </w:tr>
      <w:tr w:rsidR="00E80C6B" w:rsidTr="007663E3">
        <w:trPr>
          <w:cantSplit/>
          <w:trHeight w:val="699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0C6B" w:rsidRDefault="00E80C6B" w:rsidP="00136E9B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6B" w:rsidRDefault="00E80C6B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حفاظت مناسب ورود و خروجی آبروها برای جلوگیری از ورود جوندگان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6B" w:rsidRDefault="00E025B1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E80C6B" w:rsidTr="007663E3">
        <w:trPr>
          <w:cantSplit/>
          <w:trHeight w:val="1017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0C6B" w:rsidRDefault="00E80C6B" w:rsidP="00136E9B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6B" w:rsidRDefault="00E80C6B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جنس مناسب و مقاوم پوشش آبروها با قابلیت جدا شدن و نظافت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6B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E80C6B" w:rsidTr="007663E3">
        <w:trPr>
          <w:cantSplit/>
          <w:trHeight w:val="1170"/>
        </w:trPr>
        <w:tc>
          <w:tcPr>
            <w:tcW w:w="129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0C6B" w:rsidRDefault="00E80C6B" w:rsidP="00136E9B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جهت شستشو ،نظافت و گندزدایی و اجرای آن ( سوابق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0C6B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553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"/>
            <w:hideMark/>
          </w:tcPr>
          <w:p w:rsidR="00A2380A" w:rsidRDefault="00A2380A" w:rsidP="00E80C6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10-روشنایی </w:t>
            </w:r>
            <w:r>
              <w:rPr>
                <w:rFonts w:ascii="Sakkal Majalla" w:eastAsia="Calibri" w:hAnsi="Sakkal Majalla" w:cs="Sakkal Majalla"/>
                <w:bCs/>
                <w:sz w:val="22"/>
                <w:szCs w:val="22"/>
                <w:rtl/>
                <w:lang w:eastAsia="en-US" w:bidi="fa-IR"/>
              </w:rPr>
              <w:t>ا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متیاز -</w:t>
            </w:r>
            <w:r w:rsidR="00E80C6B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15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کفایت میزان روشنایی (طبیعی یا مصنوعی) 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553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پوشش نشکن برای لامپها و قابلیت نظافت آسان در اماکن برحسب ضرورت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2380A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E80C6B" w:rsidTr="007663E3">
        <w:trPr>
          <w:cantSplit/>
          <w:trHeight w:val="553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tbRl"/>
            <w:hideMark/>
          </w:tcPr>
          <w:p w:rsidR="00E80C6B" w:rsidRDefault="00E80C6B" w:rsidP="00136E9B">
            <w:pPr>
              <w:ind w:left="113" w:right="113"/>
              <w:jc w:val="center"/>
              <w:rPr>
                <w:rFonts w:ascii="Sakkal Majalla" w:eastAsia="Calibri" w:hAnsi="Sakkal Majalla" w:cs="Sakkal Majalla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11-تهویه</w:t>
            </w:r>
          </w:p>
          <w:p w:rsidR="00E80C6B" w:rsidRDefault="00E80C6B" w:rsidP="00E025B1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E025B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50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6B" w:rsidRDefault="00E80C6B" w:rsidP="00E80C6B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مجهز بودن به سیستم تهویه جهت کاهش آلودگی هوا و کنترل دمای محیط ( سالن تولید ،بسته بندی ، انبارها وآزمایشگاه)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6B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12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E80C6B" w:rsidTr="007663E3">
        <w:trPr>
          <w:cantSplit/>
          <w:trHeight w:val="553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0C6B" w:rsidRDefault="00E80C6B" w:rsidP="00136E9B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6B" w:rsidRDefault="00E80C6B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مجهز بودن دریچه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تهویه یا هواکش به توری از جنس مناسب و با قابلیت نظافت آسان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6B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E80C6B" w:rsidTr="007663E3">
        <w:trPr>
          <w:cantSplit/>
          <w:trHeight w:val="1917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0C6B" w:rsidRDefault="00E80C6B" w:rsidP="00136E9B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6B" w:rsidRDefault="00E80C6B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ایجاد تمهیدات لازم (نظیر ایجاد فشار مثبت با نصب هوا ساز) به منظور تامین هوای پاک در قسمتها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ی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ی از فرآوری که به علت حساسیت فرآورده احتمال انتقال آلودگی از محیط وجود دارد (به ویژه در جایی که دما و رطوبت کنترل می شوند) 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C6B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E80C6B" w:rsidTr="007663E3">
        <w:trPr>
          <w:cantSplit/>
          <w:trHeight w:val="1043"/>
        </w:trPr>
        <w:tc>
          <w:tcPr>
            <w:tcW w:w="129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0C6B" w:rsidRDefault="00E80C6B" w:rsidP="00136E9B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7-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جهت شستشو ،نظافت و گندزدایی و اجرای آن ( سوابق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0C6B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80C6B" w:rsidRDefault="00E80C6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996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A2380A" w:rsidRDefault="00A2380A" w:rsidP="00E025B1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12-تصفیه فاضلاب </w:t>
            </w:r>
            <w:r>
              <w:rPr>
                <w:rFonts w:ascii="Sakkal Majalla" w:eastAsia="Calibri" w:hAnsi="Sakkal Majalla" w:cs="Sakkal Majalla"/>
                <w:bCs/>
                <w:sz w:val="22"/>
                <w:szCs w:val="22"/>
                <w:rtl/>
                <w:lang w:eastAsia="en-US" w:bidi="fa-IR"/>
              </w:rPr>
              <w:t>–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E025B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سیستم تصفیه فاضلاب با کارایی مناسب و رعایت استاندارد های ملی در مورد فاضلاب ها </w:t>
            </w:r>
          </w:p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854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جمع آوری مطلوب و خروج کامل فاضلاب از کارخانه در صورت عدم وجود سیستم تصفیه طبق برنامه معین </w:t>
            </w:r>
          </w:p>
          <w:p w:rsidR="00FD6F55" w:rsidRDefault="00FD6F55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trHeight w:val="1132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A2380A" w:rsidRDefault="00A2380A" w:rsidP="00E025B1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13-تصفیه آب </w:t>
            </w:r>
            <w:r w:rsidR="00735C9A">
              <w:rPr>
                <w:rFonts w:eastAsia="Calibri" w:cs="Times New Roman" w:hint="cs"/>
                <w:bCs/>
                <w:sz w:val="22"/>
                <w:szCs w:val="22"/>
                <w:rtl/>
                <w:lang w:eastAsia="en-US" w:bidi="fa-IR"/>
              </w:rPr>
              <w:t>–</w:t>
            </w:r>
            <w:r w:rsidR="00735C9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امتیاز- </w:t>
            </w:r>
            <w:r w:rsidR="00E025B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50</w:t>
            </w:r>
            <w:r w:rsidR="00735C9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</w:p>
          <w:p w:rsidR="00A2380A" w:rsidRDefault="00A2380A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Pr="00E61624" w:rsidRDefault="00A2380A" w:rsidP="00735C9A">
            <w:pPr>
              <w:spacing w:before="120" w:after="120"/>
              <w:jc w:val="lowKashida"/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 w:rsidR="002E3D4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مجهز بودن به 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تجهیزات تصفیه آب (نظیر کلریناتور، سختی گیر</w:t>
            </w:r>
            <w:r w:rsidR="002E3D4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(</w:t>
            </w:r>
            <w:r w:rsidR="002E3D44" w:rsidRPr="00E61624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RO</w:t>
            </w:r>
            <w:r w:rsidR="002E3D44"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یا</w:t>
            </w:r>
            <w:r w:rsidR="002E3D4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رزینی کاتیونی </w:t>
            </w:r>
            <w:r w:rsidR="002E3D44">
              <w:rPr>
                <w:rFonts w:eastAsia="Calibri" w:cs="Times New Roman" w:hint="cs"/>
                <w:b w:val="0"/>
                <w:sz w:val="22"/>
                <w:szCs w:val="22"/>
                <w:rtl/>
                <w:lang w:eastAsia="en-US" w:bidi="fa-IR"/>
              </w:rPr>
              <w:t>–</w:t>
            </w:r>
            <w:r w:rsidR="002E3D4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آنیونی)</w:t>
            </w:r>
            <w:r w:rsidR="002E3D44"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، </w:t>
            </w:r>
            <w:r w:rsidRPr="00E61624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UV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735C9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(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سوابق </w:t>
            </w:r>
            <w:r w:rsidR="00735C9A"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آن 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پایش </w:t>
            </w:r>
            <w:r w:rsidR="00735C9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trHeight w:val="393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Pr="00E61624" w:rsidRDefault="00A2380A" w:rsidP="00735C9A">
            <w:pPr>
              <w:spacing w:before="120" w:after="120"/>
              <w:jc w:val="lowKashida"/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 w:rsidR="00735C9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</w:t>
            </w:r>
            <w:r w:rsidR="00735C9A"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دستور العمل مکتوب برای </w:t>
            </w:r>
            <w:r w:rsidR="00735C9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تهیه و </w:t>
            </w:r>
            <w:r w:rsidR="00735C9A"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بررسی ویژگی های فیزیکوشیمیایی و میکروبی آب مصرفی </w:t>
            </w:r>
            <w:r w:rsidR="00735C9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(سوابق آن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trHeight w:val="315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Pr="00E61624" w:rsidRDefault="00A2380A" w:rsidP="00735C9A">
            <w:pPr>
              <w:spacing w:before="120" w:after="120"/>
              <w:jc w:val="lowKashida"/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 w:rsidR="00735C9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انجام</w:t>
            </w:r>
            <w:r w:rsidR="00735C9A"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کالیبراسیون برای همه تجهیزات و دستگاههای مربوطه </w:t>
            </w:r>
            <w:r w:rsidR="00735C9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(سوابق آن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735C9A" w:rsidTr="007663E3">
        <w:trPr>
          <w:trHeight w:val="1470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5C9A" w:rsidRPr="00E61624" w:rsidRDefault="00735C9A" w:rsidP="00E025B1">
            <w:pPr>
              <w:spacing w:before="120" w:after="120"/>
              <w:jc w:val="lowKashida"/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4-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انجام آ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زمایشات فیزیکو شیمیایی و میکربی </w:t>
            </w:r>
            <w:r w:rsidR="00E025B1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بر روی آب مصرفی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(سوابق آن پایش شود). نمونه فرم پیوست گردد.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trHeight w:val="345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Pr="00E61624" w:rsidRDefault="00735C9A" w:rsidP="00A2380A">
            <w:pPr>
              <w:spacing w:before="120" w:after="120"/>
              <w:jc w:val="lowKashida"/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  <w:r w:rsidR="00A2380A"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آیا از آب </w:t>
            </w:r>
            <w:r w:rsidR="00A2380A" w:rsidRPr="00E61624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recycle</w:t>
            </w:r>
            <w:r w:rsidR="00A2380A"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در کارخانه استفاده می شود؟ در صورت مثبت بودن به چه منظور؟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trHeight w:val="854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"/>
            <w:hideMark/>
          </w:tcPr>
          <w:p w:rsidR="00A2380A" w:rsidRDefault="00A2380A" w:rsidP="00136E9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14-سرویسهای بهداشتی</w:t>
            </w:r>
          </w:p>
          <w:p w:rsidR="00A2380A" w:rsidRDefault="00A2380A" w:rsidP="00E025B1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E025B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Pr="00E61624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رعایت فاصله مناسب سرویس های بهداشتی و ارتباط غیر مستقیم از قسمتهای مرتبط با تولید ،بسته بندی ، انبارها و آزمایشگاهها برای جلوگیری از آلودگی ثانویه 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trHeight w:val="621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136E9B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Pr="00E61624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مجهز بودن دستشویی ها به صابون مایع، حوله یکبار مصرف و شیرهای آب خودکار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trHeight w:val="424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136E9B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Pr="00E61624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تعداد مناسب سرویسها با تعداد پرسنل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trHeight w:val="582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136E9B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2380A" w:rsidRPr="00E61624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4-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نصب تهویه کارآمد و دارای توری و فلاش تانک در توالت ها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2380A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1005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A2380A" w:rsidRDefault="00A2380A" w:rsidP="00136E9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15-بهداشت فردی</w:t>
            </w:r>
          </w:p>
          <w:p w:rsidR="00A2380A" w:rsidRDefault="00A2380A" w:rsidP="00E025B1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E025B1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30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Pr="00E61624" w:rsidRDefault="00A2380A" w:rsidP="00735C9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 w:rsidR="00735C9A" w:rsidRPr="00735C9A">
              <w:rPr>
                <w:rFonts w:ascii="Calibri" w:eastAsia="Calibri" w:hAnsi="Calibri" w:cs="B Nazanin" w:hint="cs"/>
                <w:b w:val="0"/>
                <w:rtl/>
                <w:lang w:eastAsia="en-US" w:bidi="fa-IR"/>
              </w:rPr>
              <w:t>انجام معاینات پزشکی در دوره های زمانی مشخص برای کارگران و دارا بودن کارت بهداشتی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735C9A" w:rsidTr="007663E3">
        <w:trPr>
          <w:cantSplit/>
          <w:trHeight w:val="1200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35C9A" w:rsidRDefault="00735C9A" w:rsidP="00136E9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9A" w:rsidRPr="00E61624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سوابق کنترل بهداشت فردی نظیر ناخن ها، حلق و بینی کارگران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1133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Pr="00E61624" w:rsidRDefault="00735C9A" w:rsidP="00735C9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  <w:r w:rsidR="00A2380A"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Pr="00E61624"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استفاده کارگران از کلاه و دستکش و روپوش مناسب و تمیز ، چکمه یا کفش مخصوص و ماسک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501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Pr="00E61624" w:rsidRDefault="00735C9A" w:rsidP="00735C9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  <w:r w:rsidR="00A2380A"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استفاده کارگران بخشهای مختلف تولید، انبار، آزمایشگاه از روپوش های متفاوت به منظور شناسایی آنان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542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Pr="00E61624" w:rsidRDefault="00735C9A" w:rsidP="00735C9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  <w:r w:rsidR="00A2380A"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دارا بودن دستور العملی در خصوص رعایت اصول بهداشت فردی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E025B1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735C9A" w:rsidTr="001C1F65">
        <w:trPr>
          <w:cantSplit/>
          <w:trHeight w:val="1077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1F65" w:rsidRPr="00E61624" w:rsidRDefault="00735C9A" w:rsidP="001C1F6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</w:t>
            </w:r>
            <w:r w:rsidRPr="00E6162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Pr="00E6162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الزام کارگران به عدم استفاده از زیور آلات مانند ساعت، انگشترو غیره در صورت لزوم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5C9A" w:rsidRDefault="00735C9A" w:rsidP="00735C9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C9A" w:rsidRDefault="00735C9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trHeight w:val="669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"/>
            <w:hideMark/>
          </w:tcPr>
          <w:p w:rsidR="00A2380A" w:rsidRDefault="00A2380A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lastRenderedPageBreak/>
              <w:t>16-کنترل آفات</w:t>
            </w:r>
          </w:p>
          <w:p w:rsidR="00A2380A" w:rsidRDefault="00A2380A" w:rsidP="00DE6A4D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امتیاز-</w:t>
            </w:r>
            <w:r w:rsidR="00DE6A4D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A2380A" w:rsidP="00A2380A">
            <w:pPr>
              <w:spacing w:before="120" w:after="120"/>
              <w:jc w:val="lowKashida"/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برنامه کنترل حشرات موذی و سوابق پایش و اثر بخشی آن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E025B1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15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نقشه کنترل آفات و طعمه گذاری انبارها جهت جلوگیری از ورود حشرات و جوندگان موذی در صورت لزوم</w:t>
            </w:r>
          </w:p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2380A" w:rsidRDefault="00E025B1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trHeight w:val="795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DF2BF7" w:rsidRDefault="00DF2BF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17-انبارها </w:t>
            </w:r>
          </w:p>
          <w:p w:rsidR="00DF2BF7" w:rsidRDefault="00DF2BF7" w:rsidP="00DE6A4D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امتیاز-</w:t>
            </w:r>
            <w:r w:rsidR="00DE6A4D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70</w:t>
            </w:r>
          </w:p>
          <w:p w:rsidR="00DF2BF7" w:rsidRDefault="00DF2BF7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F7" w:rsidRPr="005510A2" w:rsidRDefault="00DF2BF7" w:rsidP="00E43F2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وجود انبار با شرایط مناسب و متناسب با ظرفیت تولید  برای نگهداری مواد اولیه، محصول نهایی، محصولات بسته بندی و قرنطینه، مواد برگشتی و ضایعات و انبار خنک و سایر  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F7" w:rsidRDefault="00390403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8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trHeight w:val="60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DF2BF7" w:rsidRDefault="00DF2BF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 </w:t>
            </w:r>
            <w:r w:rsidRPr="001C1F6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انبار با شرایط مناسب برای نگهداری مواد آتش زا و خطرناک (در صورت لزوم)</w:t>
            </w:r>
          </w:p>
          <w:p w:rsidR="00DF2BF7" w:rsidRPr="005510A2" w:rsidRDefault="00DF2BF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trHeight w:val="53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DF2BF7" w:rsidRDefault="00DF2BF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Pr="001C1F65" w:rsidRDefault="00DF2BF7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1C1F65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  <w:r w:rsidRPr="001C1F6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- </w:t>
            </w:r>
            <w:r w:rsidR="00FD6F55" w:rsidRPr="001C1F6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مجهز بودن انبار به سیستم کامپیوتری و کنترل اسناد ورود و خروج</w:t>
            </w:r>
          </w:p>
          <w:p w:rsidR="00DF2BF7" w:rsidRDefault="00DF2BF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trHeight w:val="37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DF2BF7" w:rsidRDefault="00DF2BF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  <w:r w:rsidRPr="00867FA7"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 </w:t>
            </w:r>
            <w:r w:rsidR="00FD6F55" w:rsidRPr="001C1F6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 قفسه بندی </w:t>
            </w:r>
            <w:r w:rsidR="00390403" w:rsidRPr="001C1F6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از جنس مناسب متن</w:t>
            </w:r>
            <w:r w:rsidR="00FD6F55" w:rsidRPr="001C1F6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اسب با ظرفیت تولید</w:t>
            </w:r>
          </w:p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trHeight w:val="36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DF2BF7" w:rsidRDefault="00DF2BF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 w:rsidR="00FD6F55" w:rsidRPr="005510A2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استفاده از پالت های دارای جنس مقاوم و قابل نظافت در انبار</w:t>
            </w:r>
          </w:p>
          <w:p w:rsidR="00DF2BF7" w:rsidRDefault="00DF2BF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E6A4D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trHeight w:val="727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DF2BF7" w:rsidRDefault="00DF2BF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Pr="005510A2" w:rsidRDefault="00DF2BF7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FD6F55"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استفاده از لیفتراک با مصرف سوخت های غیر فسیلی در محوطه انبار  </w:t>
            </w:r>
          </w:p>
          <w:p w:rsidR="00DF2BF7" w:rsidRDefault="00DF2BF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trHeight w:val="84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DF2BF7" w:rsidRDefault="00DF2BF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FD6F55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7-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رعایت شرایط </w:t>
            </w:r>
            <w:r w:rsidR="00FD6F55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 xml:space="preserve">FIFO 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یا </w:t>
            </w:r>
            <w:r w:rsidR="00FD6F55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FEFO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در انبار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390403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trHeight w:val="527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DF2BF7" w:rsidRDefault="00DF2BF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FD6F55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8</w:t>
            </w:r>
            <w:r w:rsidR="00DF2BF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رعایت فاصله مناسب چیدمان پالتها از دیوار و کف انبار در حدود 20 سانتیمتر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trHeight w:val="67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DF2BF7" w:rsidRDefault="00DF2BF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9-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علامت گذاری قسمتهای قرنطینه ، محصول قابل قبول، مرجوعی به منظور قابلیت شناسایی سریع</w:t>
            </w:r>
          </w:p>
          <w:p w:rsidR="00DF2BF7" w:rsidRDefault="00DF2BF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390403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trHeight w:val="102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DF2BF7" w:rsidRDefault="00DF2BF7" w:rsidP="00A2380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  <w:p w:rsidR="00DF2BF7" w:rsidRDefault="00DF2BF7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10-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رعایت شرایط مناسب و استاندارد چیدمان محصول و کالا بر روی هم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FD6F55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trHeight w:val="562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F7" w:rsidRPr="00FD6F55" w:rsidRDefault="00DF2BF7" w:rsidP="00FD6F55">
            <w:pPr>
              <w:rPr>
                <w:rFonts w:ascii="Calibri" w:eastAsia="Calibri" w:hAnsi="Calibri" w:cs="Times New Roma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11-</w:t>
            </w:r>
            <w:r w:rsidR="00FD6F55"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 </w:t>
            </w:r>
            <w:r w:rsidR="00FD6F55" w:rsidRPr="001C1F6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مجهز بودن انبار به جارو برقی صنعتی_</w:t>
            </w:r>
            <w:r w:rsidR="001C1F6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متناسب با صنع</w:t>
            </w:r>
            <w:r w:rsidR="00FD6F55" w:rsidRPr="001C1F6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ت تولید)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F7" w:rsidRDefault="00390403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trHeight w:val="787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F7" w:rsidRDefault="00DF2BF7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12</w:t>
            </w: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 </w:t>
            </w:r>
            <w:r w:rsidR="00FD6F55" w:rsidRPr="00465CB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بارانداز یا سکوی مناسب با فضای کافی (انبار مواد اولیه و محصول نهایی)</w:t>
            </w:r>
          </w:p>
          <w:p w:rsidR="00DF2BF7" w:rsidRDefault="00DF2BF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trHeight w:val="31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F7" w:rsidRDefault="00DF2BF7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13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>-</w:t>
            </w:r>
            <w:r w:rsidR="00FD6F55"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 </w:t>
            </w:r>
            <w:r w:rsidR="00FD6F55" w:rsidRPr="00465CB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مجهز بودن انبار ها به سیستم اعلام و  اطفاء حریق</w:t>
            </w:r>
          </w:p>
          <w:p w:rsidR="00DF2BF7" w:rsidRDefault="00DF2BF7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E6A4D" w:rsidTr="007663E3">
        <w:trPr>
          <w:trHeight w:val="792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A4D" w:rsidRDefault="00DE6A4D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A4D" w:rsidRDefault="00DE6A4D" w:rsidP="00FD6F55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 w:rsidRPr="000B430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14</w:t>
            </w:r>
            <w:r>
              <w:rPr>
                <w:rFonts w:ascii="Calibri" w:eastAsia="Calibri" w:hAnsi="Calibri" w:cs="B Nazanin" w:hint="cs"/>
                <w:b w:val="0"/>
                <w:sz w:val="20"/>
                <w:szCs w:val="20"/>
                <w:rtl/>
                <w:lang w:eastAsia="en-US" w:bidi="fa-IR"/>
              </w:rPr>
              <w:t xml:space="preserve">- 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مجهز بودن انبار به وسایل اندازه گیری رطوبت و دما و سیستم های گرمایشی و سرمایشی جهت ایجاد دمای مناسب( سوابق ان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A4D" w:rsidRDefault="00DE6A4D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A4D" w:rsidRDefault="00DE6A4D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A4D" w:rsidRDefault="00DE6A4D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A4D" w:rsidRDefault="00DE6A4D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cantSplit/>
          <w:trHeight w:val="569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F7" w:rsidRDefault="00DE6A4D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15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-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اجرایی مدون برای دریافت ، شناسایی ، انبارداری و حمل و نقل اقلام ورودی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cantSplit/>
          <w:trHeight w:val="106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F7" w:rsidRDefault="00DE6A4D" w:rsidP="00FD6F55">
            <w:pPr>
              <w:rPr>
                <w:rFonts w:ascii="Calibri" w:eastAsia="Calibri" w:hAnsi="Calibri" w:cs="B Nazanin"/>
                <w:b w:val="0"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16</w:t>
            </w:r>
            <w:r w:rsidR="00DF2BF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FD6F55" w:rsidRPr="0072249D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کنترل همه اقلام ورودی به محض دریافت و قبل از پذیرش از نظر محتویات ، خرابی یا آسیب دیدگی ظروف و مطابقت با مستندات خرید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E6A4D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cantSplit/>
          <w:trHeight w:val="118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E6A4D" w:rsidP="00FD6F55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17</w:t>
            </w:r>
            <w:r w:rsidR="00DF2BF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FD6F55" w:rsidRPr="0072249D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مشخص بودن وضع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یت مواد اولیه در انبار( در حال آ</w:t>
            </w:r>
            <w:r w:rsidR="00FD6F55" w:rsidRPr="0072249D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زمایش، تایید یا رد توسط آزمایشگاه و الصاق برچسب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های مرتبط) رچسب رویت شود.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E6A4D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cantSplit/>
          <w:trHeight w:val="99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E6A4D" w:rsidP="00FD6F55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18</w:t>
            </w:r>
            <w:r w:rsidR="00DF2BF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- </w:t>
            </w:r>
            <w:r w:rsidR="00FD6F55" w:rsidRPr="0072249D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دستورالعمل برای شناسایی محصول نا منطبق و جابجایی آن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E6A4D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cantSplit/>
          <w:trHeight w:val="93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E6A4D" w:rsidP="00FD6F55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19</w:t>
            </w:r>
            <w:r w:rsidR="00DF2BF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FD6F5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نظافت ، شستشو و گندزدایی انبار و اجرای آن( سوابق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E6A4D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cantSplit/>
          <w:trHeight w:val="87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Pr="0072249D" w:rsidRDefault="00DE6A4D" w:rsidP="00FD6F5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  <w:r w:rsidR="00DF2BF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FD6F55" w:rsidRPr="0072249D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دستورالعمل برای حمل و نقل و جابجایی کالاهای برگشتی(سوابق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E6A4D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cantSplit/>
          <w:trHeight w:val="66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E6A4D" w:rsidP="00FD6F55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21</w:t>
            </w:r>
            <w:r w:rsidR="00DF2BF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- </w:t>
            </w:r>
            <w:r w:rsidR="00FD6F55" w:rsidRPr="0072249D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علامت گذاری قسمتهای قرنطینه،قابل قبول و مرجوعی به منظور شناسایی سریع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E6A4D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D6F55" w:rsidTr="00465CB6">
        <w:trPr>
          <w:cantSplit/>
          <w:trHeight w:val="1088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F55" w:rsidRDefault="00FD6F55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5CB6" w:rsidRPr="00465CB6" w:rsidRDefault="00FD6F55" w:rsidP="00465CB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22-</w:t>
            </w:r>
            <w:r w:rsidRPr="00DE6A4D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مواد برگشتی از تولید به صورت دست نخورده 0سوابق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F55" w:rsidRDefault="00FD6F55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0"/>
                <w:szCs w:val="20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F55" w:rsidRDefault="00FD6F55" w:rsidP="00A2380A">
            <w:pPr>
              <w:rPr>
                <w:rFonts w:ascii="Calibri" w:eastAsia="Calibri" w:hAnsi="Calibri" w:cs="B Nazanin"/>
                <w:bCs/>
                <w:sz w:val="20"/>
                <w:szCs w:val="20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F55" w:rsidRDefault="00FD6F55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F55" w:rsidRDefault="00FD6F55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713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"/>
            <w:hideMark/>
          </w:tcPr>
          <w:p w:rsidR="00B45A1A" w:rsidRDefault="00A2380A" w:rsidP="00136E9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18-سطوح و تجهیزات</w:t>
            </w:r>
          </w:p>
          <w:p w:rsidR="00A2380A" w:rsidRDefault="00A2380A" w:rsidP="00DE6A4D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امتیاز-</w:t>
            </w:r>
            <w:r w:rsidR="00DE6A4D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15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A2380A" w:rsidP="00390403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1-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سطوح در تماس با محصول تولیدی دارای جنس مقاوم، صاف (فاقد درز و شکاف) و قابلیت نظافت ، شستشو و </w:t>
            </w:r>
            <w:r w:rsidR="0039040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گندزدایی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کردن(ترجیحاً از جنس استنلس استیل)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DE6A4D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7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555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136E9B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سطح سینی ها و مخازن لوله های انتقال دهنده و سایر ابزار مورد استفاده در تماس با محصول تولیدی دارای جنس مقاوم، فاقد درز و شکاف و قابل نظافت و </w:t>
            </w:r>
            <w:r w:rsidR="0039040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گندزدایی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کردن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2380A" w:rsidRDefault="00DE6A4D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B45A1A" w:rsidTr="007663E3">
        <w:trPr>
          <w:cantSplit/>
          <w:trHeight w:val="690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B45A1A" w:rsidRDefault="00B45A1A" w:rsidP="00B45A1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  <w:p w:rsidR="00B45A1A" w:rsidRDefault="00B45A1A" w:rsidP="00B45A1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19- اتاق توزین</w:t>
            </w:r>
            <w:r w:rsidR="00DE6A4D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-20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</w:p>
          <w:p w:rsidR="00B45A1A" w:rsidRDefault="00B45A1A" w:rsidP="00B45A1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امتیاز - </w:t>
            </w:r>
            <w:r w:rsidR="0044501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18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Pr="00465CB6" w:rsidRDefault="00465CB6" w:rsidP="00465CB6">
            <w:pPr>
              <w:jc w:val="both"/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1-</w:t>
            </w:r>
            <w:r w:rsidR="00B45A1A" w:rsidRPr="00465CB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مناسب بودن فضا و محل اتاق توزین قبل از ورود مواد به سالن تولید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DE6A4D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B45A1A" w:rsidTr="007663E3">
        <w:trPr>
          <w:cantSplit/>
          <w:trHeight w:val="52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B45A1A" w:rsidRDefault="00B45A1A" w:rsidP="00B45A1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 w:rsidRPr="0044501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متناسب بودن ترازوها با ظرفیت تولید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DE6A4D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B45A1A" w:rsidTr="007663E3">
        <w:trPr>
          <w:cantSplit/>
          <w:trHeight w:val="57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B45A1A" w:rsidRDefault="00B45A1A" w:rsidP="00B45A1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 w:rsidRPr="0044501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جنس مناسب و تمیز بودن ظروف توزین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DE6A4D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B45A1A" w:rsidTr="007663E3">
        <w:trPr>
          <w:cantSplit/>
          <w:trHeight w:val="58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B45A1A" w:rsidRDefault="00B45A1A" w:rsidP="00B45A1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4-</w:t>
            </w:r>
            <w:r w:rsidRPr="0044501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قابلیت شناسایی مواد اولیه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44501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B45A1A" w:rsidTr="007663E3">
        <w:trPr>
          <w:cantSplit/>
          <w:trHeight w:val="66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B45A1A" w:rsidRDefault="00B45A1A" w:rsidP="00B45A1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5- </w:t>
            </w:r>
            <w:r w:rsidRPr="0044501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کالیبره بودن ترازوهای توزین(سوابق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DE6A4D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B45A1A" w:rsidTr="007663E3">
        <w:trPr>
          <w:cantSplit/>
          <w:trHeight w:val="40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B45A1A" w:rsidRDefault="00B45A1A" w:rsidP="00B45A1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Pr="00C94BB5" w:rsidRDefault="0044501E" w:rsidP="0044501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</w:t>
            </w:r>
            <w:r w:rsidR="00B45A1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B45A1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نظافت ، شستشو و گندزدایی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اتاق توزین</w:t>
            </w:r>
            <w:r w:rsidR="00B45A1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 اجرای آن( سوابق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DE6A4D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1A" w:rsidRDefault="00B45A1A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B45A1A" w:rsidTr="007663E3">
        <w:trPr>
          <w:cantSplit/>
          <w:trHeight w:val="255"/>
        </w:trPr>
        <w:tc>
          <w:tcPr>
            <w:tcW w:w="129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"/>
            <w:vAlign w:val="center"/>
          </w:tcPr>
          <w:p w:rsidR="00B45A1A" w:rsidRDefault="00B45A1A" w:rsidP="00B45A1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45A1A" w:rsidRDefault="0044501E" w:rsidP="0044501E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7</w:t>
            </w:r>
            <w:r w:rsidR="00B45A1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B45A1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نظافت ، شستشو و گندزدایی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ظروف </w:t>
            </w:r>
            <w:r w:rsidR="00B45A1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 اجرای آن( سوابق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45A1A" w:rsidRDefault="00DE6A4D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45A1A" w:rsidRDefault="00B45A1A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45A1A" w:rsidRDefault="00B45A1A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45A1A" w:rsidRDefault="00B45A1A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690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A2380A" w:rsidRDefault="0044501E" w:rsidP="00136E9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-قسمت های تولید و فرآوری</w:t>
            </w:r>
          </w:p>
          <w:p w:rsidR="00A2380A" w:rsidRDefault="00A2380A" w:rsidP="00276D8A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276D8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100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A2380A" w:rsidP="002436BF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BF7580">
              <w:rPr>
                <w:rFonts w:eastAsia="Calibri" w:cs="Times New Roman" w:hint="cs"/>
                <w:b w:val="0"/>
                <w:sz w:val="22"/>
                <w:szCs w:val="22"/>
                <w:rtl/>
                <w:lang w:eastAsia="en-US" w:bidi="fa-IR"/>
              </w:rPr>
              <w:t>–</w:t>
            </w:r>
            <w:r w:rsidR="00BF7580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فضای کافی برای انجام عملیات تولید متناسب با حجم دستگاهها و ظرفیت تولید</w:t>
            </w:r>
          </w:p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2436BF" w:rsidTr="007663E3">
        <w:trPr>
          <w:cantSplit/>
          <w:trHeight w:val="300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436BF" w:rsidRDefault="002436BF" w:rsidP="00136E9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BF" w:rsidRDefault="002436BF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 w:rsidRPr="00427CC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متناسب بودن </w:t>
            </w:r>
            <w:r w:rsidRPr="00427CC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تجهیزات تولید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فرآیند های مورد نظر و </w:t>
            </w:r>
            <w:r w:rsidR="0039040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نوع و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ظرفیت تولید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BF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BF" w:rsidRDefault="002436BF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BF" w:rsidRDefault="002436BF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BF" w:rsidRDefault="002436BF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2436BF" w:rsidTr="007663E3">
        <w:trPr>
          <w:cantSplit/>
          <w:trHeight w:val="315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436BF" w:rsidRDefault="002436BF" w:rsidP="00136E9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BF" w:rsidRDefault="002436BF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 w:rsidRPr="002436BF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در نظر گرفتن رختکن مناسب و کافی برای گارکران با در نظر گرفتن تعداد و جنسیت قبل از ورود به سالن تولید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BF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BF" w:rsidRDefault="002436BF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BF" w:rsidRDefault="002436BF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6BF" w:rsidRDefault="002436BF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540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A2380A" w:rsidRDefault="00A2380A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Pr="00C94BB5" w:rsidRDefault="002436BF" w:rsidP="002436BF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رضایت بخش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بودن نظافت</w:t>
            </w:r>
            <w:r w:rsidR="00F2752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 و نظم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سالن تولید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840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A2380A" w:rsidRDefault="00A2380A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2436BF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 w:rsidR="002436BF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پوشیده بودن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همه درزها ، سوراخ ها و یا ورودی های لوله از خلا</w:t>
            </w:r>
            <w:r w:rsidR="002436BF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ل دیوار های خارجی به طور مناسب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720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A2380A" w:rsidRDefault="00A2380A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Pr="00C94BB5" w:rsidRDefault="002B0D4C" w:rsidP="002B0D4C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نظافت ، شستشو و گندزدایی سالن تولید و اجرای آن( سوابق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2B0D4C" w:rsidTr="007663E3">
        <w:trPr>
          <w:cantSplit/>
          <w:trHeight w:val="1050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B0D4C" w:rsidRDefault="002B0D4C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4C" w:rsidRDefault="002B0D4C" w:rsidP="002B0D4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نظافت ، شستشو و گندزدایی خطوط  تولید،لوله ها تانکها و رآکتورها و اجرای آن( سوابق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4C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4C" w:rsidRDefault="002B0D4C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4C" w:rsidRDefault="002B0D4C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4C" w:rsidRDefault="002B0D4C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2B0D4C" w:rsidTr="007663E3">
        <w:trPr>
          <w:cantSplit/>
          <w:trHeight w:val="723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B0D4C" w:rsidRDefault="002B0D4C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4C" w:rsidRDefault="002B0D4C" w:rsidP="002B0D4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7-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مجهز بودن</w:t>
            </w:r>
            <w:r w:rsidRPr="002B0D4C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تجهیزات تولید به سیستم های کامپیوتری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4C" w:rsidRDefault="00276D8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4C" w:rsidRDefault="002B0D4C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4C" w:rsidRDefault="002B0D4C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4C" w:rsidRDefault="002B0D4C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2B0D4C" w:rsidTr="007663E3">
        <w:trPr>
          <w:cantSplit/>
          <w:trHeight w:val="735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B0D4C" w:rsidRDefault="002B0D4C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4C" w:rsidRDefault="002B0D4C" w:rsidP="002B0D4C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8- </w:t>
            </w:r>
            <w:r w:rsidRPr="002B0D4C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پیوسته بودن انتقال مواد از تولید به بسته بندی</w:t>
            </w:r>
            <w:r w:rsidRPr="002B0D4C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(CONTINIOUS)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4C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4C" w:rsidRDefault="002B0D4C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4C" w:rsidRDefault="002B0D4C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D4C" w:rsidRDefault="002B0D4C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1200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A2380A" w:rsidRDefault="00A2380A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2B0D4C" w:rsidP="002B0D4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9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طراحی مناسب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دستگاه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ها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 تجهیزات تولید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به نحوی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که استفاده، تمیز کر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دن و نگهداری آنها را آسان سازد.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825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A2380A" w:rsidRDefault="00A2380A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2B0D4C" w:rsidP="002B0D4C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-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کالیبراسیون 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تجهیزات و دستگاههای تولید طبق جدول زمان بندی شده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(سوابق پایش شوند).</w:t>
            </w:r>
          </w:p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810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A2380A" w:rsidRDefault="00A2380A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2B0D4C" w:rsidP="002B0D4C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11</w:t>
            </w:r>
            <w:r w:rsidR="00A2380A" w:rsidRP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کلیه تانکهای تولید، درپوش آنها، راکتورهای آنها و لوله های انتقال تمیز ، بدون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خوردگی و آسیب به بدنه می باشند.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</w:p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480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A2380A" w:rsidRDefault="00A2380A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2B0D4C" w:rsidP="002B0D4C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12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- کلیه تانکهای ذخیره، درپوش آنها، راکتورهای آنها و لوله های انتقال تمیز ، بدون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خوردگی و آسیب به بدنه می باشند.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1113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A2380A" w:rsidRDefault="00A2380A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2B0D4C" w:rsidP="002B0D4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13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مجزا بودن بخش های مختلف تولید با استفاده از تمهیداتی نظیر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پرده های نواری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(جریان یکطرفه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از بخش تمیز به غیر تمیز)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F27526" w:rsidTr="007663E3">
        <w:trPr>
          <w:cantSplit/>
          <w:trHeight w:val="1197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F27526" w:rsidRDefault="00F27526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526" w:rsidRDefault="00F27526" w:rsidP="002B0D4C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14</w:t>
            </w:r>
            <w:r w:rsidRPr="005B3A34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نگهداری صحیح تمام وسایل و ظروف مورد استفاده در تولید تمیز و مناسب بودن جنس آنها</w:t>
            </w:r>
          </w:p>
          <w:p w:rsidR="00F27526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526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526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526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526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375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15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دارا بودن تاییدیه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کلیه مورد استفاده در خط تولید توسط 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آزمایشگاه 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300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16</w:t>
            </w:r>
            <w:r w:rsidR="003647A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برچسب گذاری ظروف مواد اولیه موجود در  سالن تولید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345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17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شناسایی همه تانکهای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تولید و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ذخیره به طور مناسبی از نظر محتویات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307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18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دستور العمل های تولید برای پرسنل تولید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330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19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انجام پایش حین تولید انجام می شود؟ (وزن، فشار، وجود ذرات معلق و....)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300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دستورالعمل کار با دستگاهها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588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21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نصب کارت وضعیت ماشین بر روی همه دستگاهها 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 اجرای آنها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647A6" w:rsidTr="007663E3">
        <w:trPr>
          <w:cantSplit/>
          <w:trHeight w:val="960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A6" w:rsidRDefault="003647A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A6" w:rsidRDefault="00F27526" w:rsidP="003647A6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22</w:t>
            </w:r>
            <w:r w:rsidR="003647A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3647A6" w:rsidRP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پوشش مناسب کارگران (استفاده از کلاه ، روپوش ، ماسک ، دستکش و ....)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A6" w:rsidRDefault="0039040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A6" w:rsidRDefault="003647A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A6" w:rsidRDefault="003647A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A6" w:rsidRDefault="003647A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570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23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گزارش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اصلاحات در زمان تولید به </w:t>
            </w:r>
            <w:r w:rsidR="00A2380A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R&amp;D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یا آزمایشگاه 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در صورت نیاز(سوابق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647A6" w:rsidTr="007663E3">
        <w:trPr>
          <w:cantSplit/>
          <w:trHeight w:val="780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7A6" w:rsidRDefault="003647A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47A6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24</w:t>
            </w:r>
            <w:r w:rsidR="003647A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 العمل های مکتوب جهت فرآیند مجدد فرآورده تولید شده (در زمانی که لازم است) 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7A6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7A6" w:rsidRDefault="003647A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7A6" w:rsidRDefault="003647A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47A6" w:rsidRDefault="003647A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420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25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- </w:t>
            </w:r>
            <w:r w:rsidR="003647A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 w:rsidR="003647A6" w:rsidRP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مناسب بودن</w:t>
            </w:r>
            <w:r w:rsidR="003647A6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نحوه قرار گرفتن اتصالات تجهیزات تولید به نحوی  که از ایجاد فضای اضافه </w:t>
            </w:r>
            <w:r w:rsidR="00A2380A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(void space)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جلوگیری شود.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411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27526" w:rsidP="003647A6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26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3647A6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جمع آوری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اقلام مازاد (مانند وسایل تعمیر و نگهداری، ظروف مواد اولیه و.....) در سالن در حین عملیات تولید 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شده اند.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39040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422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27526" w:rsidP="00DF2BF7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27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- 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نگهداری و جمع آوری زباله و ضایعات در سطل های در دار پدالی و خروج به موقع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،مناسب و ایمن 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از سالن تولید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689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27526" w:rsidP="00DF2BF7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28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DF2BF7" w:rsidRPr="002436BF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مجهز بودن 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سالن تولید</w:t>
            </w:r>
            <w:r w:rsidR="00DF2BF7" w:rsidRPr="002436BF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به وسایل انداره گیری رطوبت و دما و سیستم های گرمایشی و سرمایشی (سوابق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18"/>
                <w:szCs w:val="18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699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27526" w:rsidP="00DF2BF7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29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محصور بودن تجهیزات فرآوری به نحوی که از انتقال آلودگی احتمالی به مواد در حال فرآوری جلوگیری به عمل آید.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276D8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553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27526" w:rsidP="00DF2BF7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30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- 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نصب علائم ، تابلو های ایمنی و بهداشتی در سالن تولید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1050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27526" w:rsidP="00DF2BF7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31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کالیبره بودن تجهیزات اندازه گیری دما، رطوبت و فشار در خط تولید ( سوابق آن پایش شود).</w:t>
            </w:r>
          </w:p>
          <w:p w:rsidR="00390403" w:rsidRDefault="00390403" w:rsidP="00DF2BF7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  <w:p w:rsidR="00390403" w:rsidRDefault="00390403" w:rsidP="00DF2BF7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90403" w:rsidTr="007663E3">
        <w:trPr>
          <w:cantSplit/>
          <w:trHeight w:val="1245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403" w:rsidRDefault="0039040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03" w:rsidRPr="00390403" w:rsidRDefault="00390403" w:rsidP="0039040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32- </w:t>
            </w:r>
            <w:r w:rsidRPr="0039040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فیلتر مناسب قبل از ورود به مواد به  سالن</w:t>
            </w:r>
          </w:p>
          <w:p w:rsidR="00390403" w:rsidRPr="00390403" w:rsidRDefault="00390403" w:rsidP="0039040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  <w:p w:rsidR="00390403" w:rsidRDefault="00390403" w:rsidP="00DF2BF7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 w:rsidRPr="0039040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بسته بندی متناسب با تولید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03" w:rsidRDefault="0039040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03" w:rsidRDefault="0039040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03" w:rsidRDefault="0039040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03" w:rsidRDefault="0039040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DF2BF7" w:rsidTr="007663E3">
        <w:trPr>
          <w:cantSplit/>
          <w:trHeight w:val="663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2BF7" w:rsidRDefault="00390403" w:rsidP="00DF2BF7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33</w:t>
            </w:r>
            <w:r w:rsidR="00DF2BF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DF2BF7" w:rsidRP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ممنوع بودن خوردن و آشامیدن در </w:t>
            </w:r>
            <w:r w:rsid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سالن تولید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2BF7" w:rsidRDefault="00F27526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BF7" w:rsidRDefault="00DF2BF7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735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837DF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21-سالن  بسته بندی</w:t>
            </w:r>
          </w:p>
          <w:p w:rsidR="003A6379" w:rsidRDefault="003A6379" w:rsidP="00FC0EFE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FC0EF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65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DF2BF7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 w:rsidRP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فضای کافی برای </w:t>
            </w:r>
            <w:r w:rsidR="00CB68A0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انجام </w:t>
            </w:r>
            <w:r w:rsidRP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عملیات پر کردن و بسته بندی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CB68A0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55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837DF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276D8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2- </w:t>
            </w:r>
            <w:r w:rsidR="00276D8A" w:rsidRP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متناسب بودن تجهیزات پر کردن و بسته بندی متناسب با نوع محصول و ظرفیت تولید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73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3F35BC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Pr="00C94BB5" w:rsidRDefault="003A6379" w:rsidP="00276D8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276D8A" w:rsidRPr="0054505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مناسب </w:t>
            </w:r>
            <w:r w:rsidR="00276D8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بودن ورود و خروج پرسنل </w:t>
            </w:r>
            <w:r w:rsidR="00276D8A" w:rsidRPr="0054505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به بخش بسته بندی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FC0EFE" w:rsidP="003F35B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3F35B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3F35B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3F35B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76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3F35BC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276D8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276D8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رضایت بخش بودن نظافت  و نظم سالن بسته بندی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FC0EFE" w:rsidP="003F35B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3F35B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3F35B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3F35BC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60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837DF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276D8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276D8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دستورالعمل نظافت ، شستشو و گندزدایی سالن بسته بندی و اجرای آن( سوابق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46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837DF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276D8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6- </w:t>
            </w:r>
            <w:r w:rsidR="00276D8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دستورالعمل نظافت ، شستشو و گندزدایی خطوط  بسته بندی ،لوله ها تانکها و رآکتورها و اجرای آن( سوابق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40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Pr="00545054" w:rsidRDefault="003A6379" w:rsidP="00276D8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7-</w:t>
            </w:r>
            <w:r w:rsidR="00FC0EF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276D8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لوله ها و پمپها از جنس مناسب بوده و قابل شستشو ،تمیز کردن و گند زدایی می باشند.</w:t>
            </w:r>
          </w:p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42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FC0EFE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8-</w:t>
            </w:r>
            <w:r w:rsidRPr="00545054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FC0EF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داشتن تاییدیه آزمایشگاه حهت ورود به سالن بسته بندی</w:t>
            </w:r>
          </w:p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63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Pr="00586B14" w:rsidRDefault="003A6379" w:rsidP="003F35BC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9-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طراحی مناسب دستگاهها و تجهیزات  پر کردن و بسته بندی به نحوی که استفاده، تمیز کردن ،تعمیر و نگهداری آنها را آسان سازد.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742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3F35BC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Pr="0055435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مناسب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بودن </w:t>
            </w:r>
            <w:r w:rsidRPr="0055435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جنس میز کار به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نحوی که </w:t>
            </w:r>
            <w:r w:rsidRPr="0055435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که بر روی کیفیت و سلامت محصول اثر سوء نداشته باشد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 در فواصل زمانی مناسب تمیز گردند.</w:t>
            </w:r>
          </w:p>
          <w:p w:rsidR="003A6379" w:rsidRPr="00586B14" w:rsidRDefault="003A6379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1154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FC0EFE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کلیه تانکهای ذخیره، درپوش آنها و لوله ها و پمپهای انتقال تمیز ، بدون خوردگی و آسیب به بدنه می باشند.</w:t>
            </w:r>
            <w:r w:rsidRPr="0055435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75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Pr="00726597" w:rsidRDefault="003A6379" w:rsidP="003F35BC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دستورالعمل اجرایی مدون جهت کار با دستگاهها (</w:t>
            </w:r>
            <w:r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SOP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)  و اجرای آنها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84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Pr="00A41C14" w:rsidRDefault="003A6379" w:rsidP="003F35BC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13-</w:t>
            </w:r>
            <w:r w:rsidRPr="003F35BC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پایش و کنترل ظروف بسته بندی و دارا بودن تایید</w:t>
            </w:r>
            <w:r w:rsidR="00276D8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ی</w:t>
            </w:r>
            <w:r w:rsidRPr="003F35BC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ه آزمایشگاه قبل از پر کردن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76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B45A1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14-</w:t>
            </w:r>
            <w:r w:rsidRPr="003F35BC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پایش و کنترل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وزن هنگام پر کردن در محدوده های تعیین شده </w:t>
            </w:r>
          </w:p>
          <w:p w:rsidR="003A6379" w:rsidRPr="00C5207A" w:rsidRDefault="003A6379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24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15-</w:t>
            </w:r>
            <w:r w:rsidRPr="00B45A1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ظروف نگهداری محصولات بالک بایداز جنس مقاوم و مناسب و قابل شستشو گند زدایی باشند.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28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B45A1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16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-بسته بودن در ظروف نگهداری محصولات بالک حتی وقتی استفاده نمی شوند.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12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B45A1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Pr="002718A3" w:rsidRDefault="003A6379" w:rsidP="00FC0EFE"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17-</w:t>
            </w:r>
            <w:r w:rsidRPr="002718A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پوشش مناسب کارگران (استفاده از کلاه ، روپوش ، ماسک ، دستکش و ....)</w:t>
            </w:r>
            <w:r w:rsidR="00FC0EF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FC0EFE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54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B45A1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Pr="002718A3" w:rsidRDefault="003A6379" w:rsidP="00FC0EFE"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18-</w:t>
            </w:r>
            <w:r w:rsidR="00FC0EFE" w:rsidRPr="003A6379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نگهداری مناسب کلیه ظروف بسته بندی و درپوش آنها وقتی استفاده نمی شوند.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FC0EFE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63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B45A1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3A6379" w:rsidP="00FC0EFE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19-</w:t>
            </w:r>
            <w:r w:rsidR="00FC0EFE" w:rsidRPr="003A6379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رعایت اصول برچسب گذاری از جمله درج تاریخ تولید ، انقضاء و سری ساخت به طور واضح بر روی بسته بندی اولیه و ثانویه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FC0EFE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54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B45A1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3A6379" w:rsidP="00FC0EFE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20- </w:t>
            </w:r>
            <w:r w:rsidR="00FC0EF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کالیبراسیون  تجهیزات و دستگاههای پر کردن و بسته بندی  طبق جدول زمان بندی شده (سوابق پایش شوند).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FC0EFE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36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B45A1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3A6379" w:rsidP="00FC0EFE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FC0EFE" w:rsidRPr="003A6379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دفع مواد زائد و ضایعات به موقع ، مناسب، ایمن و کنترل شده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FC0EFE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28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3A6379" w:rsidRDefault="003A6379" w:rsidP="00B45A1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3A6379" w:rsidP="00FC0EFE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22</w:t>
            </w:r>
            <w:r w:rsidRPr="003A6379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- </w:t>
            </w:r>
            <w:r w:rsidR="00FC0EFE" w:rsidRPr="002718A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ممنوع بودن خوردن و آشامیدن در سالن </w:t>
            </w:r>
            <w:r w:rsidR="00FC0EF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بسته بندی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FC0EFE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379" w:rsidRDefault="003A6379" w:rsidP="00B45A1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861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A2380A" w:rsidRDefault="0044501E" w:rsidP="00837DF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22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-تعمیر و نگهداری</w:t>
            </w:r>
          </w:p>
          <w:p w:rsidR="00A2380A" w:rsidRDefault="00A2380A" w:rsidP="00FC0EFE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FC0EF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15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برنامه مدون و سوابق تعمیر و نگهداری باکارایی لازم برای کلیه تجهیزات / ماشین آلات تولید و بسته بندی دستگاه های آزمایشگاهی ) 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679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شماره گذاری کلیه تجهیزات / ماشین آلات و دستگاه های آزمایشگاهی </w:t>
            </w:r>
          </w:p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80A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:rsidTr="007663E3">
        <w:trPr>
          <w:cantSplit/>
          <w:trHeight w:val="557"/>
        </w:trPr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8D1063" w:rsidRDefault="003A6379" w:rsidP="0044501E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23</w:t>
            </w:r>
            <w:r w:rsidR="008D1063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-آزمایشگاه کنترل کیفیت</w:t>
            </w:r>
          </w:p>
          <w:p w:rsidR="008D1063" w:rsidRDefault="003A6379" w:rsidP="00FC0EFE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امتیاز- </w:t>
            </w:r>
            <w:r w:rsidR="00FC0EF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60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44501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Pr="00DF2BF7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فضای کافی برای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فضای آزمایشگاه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:rsidTr="007663E3">
        <w:trPr>
          <w:cantSplit/>
          <w:trHeight w:val="41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  <w:hideMark/>
          </w:tcPr>
          <w:p w:rsidR="008D1063" w:rsidRDefault="008D1063" w:rsidP="00837DF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Pr="00227E2D" w:rsidRDefault="008D1063" w:rsidP="0044501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44501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- مجهز  بودن کارخانه </w:t>
            </w:r>
            <w:r w:rsidR="0039040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به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آزمایشگاه فیزیکوشیمیایی، میکربی( هود لامینار و ...)  واتاق دستگاهی </w:t>
            </w:r>
          </w:p>
        </w:tc>
        <w:tc>
          <w:tcPr>
            <w:tcW w:w="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1063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:rsidTr="007663E3">
        <w:trPr>
          <w:cantSplit/>
          <w:trHeight w:val="70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44501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داشتن </w:t>
            </w:r>
            <w:r w:rsidRPr="0044501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محل کار جداگانه برای عملیات آسپتیک </w:t>
            </w:r>
            <w:r w:rsidRPr="0044501E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(Aseptic)</w:t>
            </w:r>
            <w:r w:rsidRPr="0044501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دارد؟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1063" w:rsidRDefault="00D73315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:rsidTr="007663E3">
        <w:trPr>
          <w:cantSplit/>
          <w:trHeight w:val="701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Pr="0044501E" w:rsidRDefault="008D1063" w:rsidP="0044501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44501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- مناسب بودن تجهیزات آزمایشگاه متناسب با محصولات تولیدی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:rsidTr="007663E3">
        <w:trPr>
          <w:cantSplit/>
          <w:trHeight w:val="48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44501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کالیبراسیون تجهیزات آزمایشگاه به موقع و طبق جدول زمان بندی (سوابق پایش شود).</w:t>
            </w:r>
          </w:p>
          <w:p w:rsidR="008D1063" w:rsidRDefault="008D1063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:rsidTr="007663E3">
        <w:trPr>
          <w:cantSplit/>
          <w:trHeight w:val="247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8D106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</w:t>
            </w: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و مجهز بودن کارخانه به بخش </w:t>
            </w:r>
            <w:r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 xml:space="preserve"> R&amp;D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فعال و انجام ازمون های مرتبط (آزمونهای </w:t>
            </w:r>
            <w:r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Safety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انجام آزمونهای مربوط به پایداری محصول و تعیین تاریخ انقضاء و.......)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:rsidTr="007663E3">
        <w:trPr>
          <w:cantSplit/>
          <w:trHeight w:val="39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8D106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7</w:t>
            </w: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مشخص بودن حدود خطای مجاز برای هر دستگاه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:rsidTr="007663E3">
        <w:trPr>
          <w:cantSplit/>
          <w:trHeight w:val="998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  <w:p w:rsidR="008D1063" w:rsidRDefault="008D1063" w:rsidP="008D106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8</w:t>
            </w: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 العمل مکتوب برای روشهای آزمون (فیزیکوشیمیایی و میکروبی ) و صحه گذاری آن</w:t>
            </w:r>
          </w:p>
          <w:p w:rsidR="008D1063" w:rsidRDefault="008D1063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:rsidTr="007663E3">
        <w:trPr>
          <w:cantSplit/>
          <w:trHeight w:val="22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8D106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9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-وجود دستور العمل مکتوب برای نحوه کار با دستگاهها </w:t>
            </w:r>
            <w:r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 xml:space="preserve"> (S.O.P)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در آزمایشگاه وجود دارد و صحه گذاری آن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:rsidTr="007663E3">
        <w:trPr>
          <w:cantSplit/>
          <w:trHeight w:val="1001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8D106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 العمل مکتوب برای اقدام در مواقعی که نتایج از مشخصات و ویژگی ها دور هستند وجود دارد و صحه گذاری آن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:rsidTr="007663E3">
        <w:trPr>
          <w:cantSplit/>
          <w:trHeight w:val="21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8D106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11</w:t>
            </w: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 دستور العمل برای انجام نمونه برداری و صحه گذاری آن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:rsidTr="007663E3">
        <w:trPr>
          <w:cantSplit/>
          <w:trHeight w:val="73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8D106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12</w:t>
            </w: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انجام نمونه برداری به نحوی که از آلودگی محتویات ظروف اصلی جلوگیری کند.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:rsidTr="007663E3">
        <w:trPr>
          <w:cantSplit/>
          <w:trHeight w:val="117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8D106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13</w:t>
            </w: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الصاق برچسب مشخصات شامل نام کالا، شماره سری ساخت، تاریخ نمونه برداری ، نام فرد نمونه بردار به ظروف نمونه 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:rsidTr="007663E3">
        <w:trPr>
          <w:cantSplit/>
          <w:trHeight w:val="121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8D1063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14</w:t>
            </w: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وجود دستور العمل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ردیابی مواد اولیه و محصولات و سوابق قابل دسترسی و خوانا از ردیابی دو سویه محصول از مواد اولیه به محصول نهایی و بالعکس و ردیابی در سطح عرضه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D73315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:rsidTr="007663E3">
        <w:trPr>
          <w:cantSplit/>
          <w:trHeight w:val="36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063" w:rsidRDefault="008D1063" w:rsidP="008D1063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Pr="002718A3" w:rsidRDefault="008D1063" w:rsidP="00390403"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15-</w:t>
            </w:r>
            <w:r w:rsidRPr="002718A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پوشش مناسب </w:t>
            </w:r>
            <w:r w:rsidR="0039040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پرستل</w:t>
            </w:r>
            <w:r w:rsidRPr="002718A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(استفاده از کلاه ، روپوش ، ماسک ، دستکش و ....)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FC0EFE" w:rsidP="008D1063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8D1063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8D1063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8D1063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:rsidTr="007663E3">
        <w:trPr>
          <w:cantSplit/>
          <w:trHeight w:val="62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063" w:rsidRDefault="008D1063" w:rsidP="008D1063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Pr="002718A3" w:rsidRDefault="008D1063" w:rsidP="00FC0EFE"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16-</w:t>
            </w:r>
            <w:r w:rsidR="00FC0EFE" w:rsidRPr="002436BF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مجهز بودن </w:t>
            </w:r>
            <w:r w:rsidR="00FC0EF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آزمایشگاه به</w:t>
            </w:r>
            <w:r w:rsidR="00FC0EFE" w:rsidRPr="002436BF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سیستم های گرمایشی و سرمایشی (سوابق پایش شود).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3A6379" w:rsidP="008D1063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8D1063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8D1063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8D1063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8D1063" w:rsidTr="007663E3">
        <w:trPr>
          <w:cantSplit/>
          <w:trHeight w:val="21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FC0EFE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17-</w:t>
            </w:r>
            <w:r w:rsidRPr="002436BF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FC0EFE" w:rsidRPr="002718A3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ممنوع بودن خوردن و آشامیدن در </w:t>
            </w:r>
            <w:r w:rsidR="00FC0EF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آزمایشگاه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063" w:rsidRDefault="008D1063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840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tbRl"/>
            <w:hideMark/>
          </w:tcPr>
          <w:p w:rsidR="00A2380A" w:rsidRDefault="00A2380A" w:rsidP="00FC0EFE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24-کنترل محصول نامنطبق امتیاز -</w:t>
            </w:r>
            <w:r w:rsidR="00FC0EF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20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دستور العمل نحوه تعیین مواد اولیه و محصول نامنطبق و سوابق مربوطه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1134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837DF9">
            <w:pPr>
              <w:jc w:val="center"/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دستور العمل جمع آوری و فراخوان محصول نامنطبق از سطح عرضه و سوابق آن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1653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  <w:hideMark/>
          </w:tcPr>
          <w:p w:rsidR="00A2380A" w:rsidRDefault="00A2380A" w:rsidP="00837DF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25-شکایت</w:t>
            </w:r>
            <w:r w:rsidR="003A6379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و فراخوان</w:t>
            </w:r>
          </w:p>
          <w:p w:rsidR="00A2380A" w:rsidRDefault="00A2380A" w:rsidP="00FC0EFE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امتیاز-</w:t>
            </w:r>
            <w:r w:rsidR="00FC0EF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45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دستورالعمل های رسیدگی به شکایات و سوابق اقدامات انجام شده به منظور بررسی مشکل و رفع نواقص مربوط به شکایت در تمامی مراحل تولید و بازنگری ارزیابی خطر و انجام اقدامات اصلاحی 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3A6379" w:rsidTr="007663E3">
        <w:trPr>
          <w:cantSplit/>
          <w:trHeight w:val="1095"/>
        </w:trPr>
        <w:tc>
          <w:tcPr>
            <w:tcW w:w="1290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3A6379" w:rsidRDefault="003A6379" w:rsidP="00837DF9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379" w:rsidRPr="004376CE" w:rsidRDefault="004376CE" w:rsidP="004376CE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4376CE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 w:rsidR="003A6379" w:rsidRPr="004376C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دستورالعمل مدون اجرایی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جهت جمع آوری سریع </w:t>
            </w:r>
            <w:r w:rsidR="00152BBB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(فراخوان ( </w:t>
            </w:r>
            <w:r w:rsidR="00152BBB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Recall</w:t>
            </w:r>
            <w:r w:rsidR="00152BBB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) )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سری ساخت </w:t>
            </w:r>
            <w:r w:rsidRPr="004376C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محصول دارای مشکل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379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379" w:rsidRDefault="003A6379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27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A2380A" w:rsidRDefault="00A2380A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Pr="009C703B" w:rsidRDefault="00152BBB" w:rsidP="00152BBB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4376C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انجام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4376CE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آزمایش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همه نمونه های شکایتی توسط </w:t>
            </w:r>
            <w:r w:rsidR="00A2380A">
              <w:rPr>
                <w:rFonts w:ascii="Calibri" w:eastAsia="Calibri" w:hAnsi="Calibri" w:cs="B Nazanin"/>
                <w:b w:val="0"/>
                <w:sz w:val="22"/>
                <w:szCs w:val="22"/>
                <w:lang w:eastAsia="en-US" w:bidi="fa-IR"/>
              </w:rPr>
              <w:t>QC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و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بررسی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نتایج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آن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24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A2380A" w:rsidRDefault="00A2380A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Pr="005D1168" w:rsidRDefault="00152BBB" w:rsidP="00152BBB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  <w:r w:rsid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-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نگهداری </w:t>
            </w:r>
            <w:r w:rsidR="00A2380A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نتایج شکایات در یک پرونده جداگانه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152BBB" w:rsidTr="007663E3">
        <w:trPr>
          <w:cantSplit/>
          <w:trHeight w:val="707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</w:tcPr>
          <w:p w:rsidR="00152BBB" w:rsidRDefault="00152BBB" w:rsidP="00A2380A">
            <w:pPr>
              <w:ind w:left="113" w:right="113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2BBB" w:rsidRPr="005D1168" w:rsidRDefault="00152BBB" w:rsidP="00152BBB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انجام  اقدام اصلاحی در صورت لزوم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2BBB" w:rsidRDefault="00FC0EFE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2BBB" w:rsidRDefault="00152BB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2BBB" w:rsidRDefault="00152BB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2BBB" w:rsidRDefault="00152BBB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811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  <w:hideMark/>
          </w:tcPr>
          <w:p w:rsidR="00A2380A" w:rsidRDefault="00A2380A" w:rsidP="00136E9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26-تامین کنندگان</w:t>
            </w:r>
          </w:p>
          <w:p w:rsidR="00A2380A" w:rsidRDefault="00A2380A" w:rsidP="007D6F82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7D6F82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30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دستور العمل و برنامه ارزیابی تامین کنندگان در جهت تامین مواد اولیه منطبق با معیار های ایمنی و کیفی و ثبت سوابق 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7D6F82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8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79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فهرست به روز شده کلیه تامین کنندگان (کالا و خدمات) </w:t>
            </w:r>
          </w:p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7D6F82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57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152BBB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-</w:t>
            </w:r>
            <w:r w:rsidR="00152BBB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اعلام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مشخصات مواد اولیه شامل مشخصات فیزیکوشیمیایی و خلوص و مشخصات میکروبی از طرف تولید کننده </w:t>
            </w:r>
            <w:r w:rsidR="00152BBB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به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کارخانه </w:t>
            </w:r>
          </w:p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7D6F82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405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B17F6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867FA7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-</w:t>
            </w:r>
            <w:r w:rsidR="00152BBB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تایید و </w:t>
            </w:r>
            <w:r w:rsidR="00B17F6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ارزیابی</w:t>
            </w:r>
            <w:r w:rsidR="00152BBB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تولید کنندگان مواد </w:t>
            </w:r>
            <w:r w:rsidR="00B17F6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اولیه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7D6F82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495"/>
        </w:trPr>
        <w:tc>
          <w:tcPr>
            <w:tcW w:w="129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B17F65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 w:rsidRPr="00A2380A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-</w:t>
            </w:r>
            <w:r w:rsidR="00152BBB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 </w:t>
            </w:r>
            <w:r w:rsidR="00B17F6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ارزیابی دوره ای تولید کنندگان مواد اولیه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  <w:r w:rsidR="00B17F6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در بازه‌های زمانی مشخص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A2380A" w:rsidRDefault="007D6F82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695"/>
        </w:trPr>
        <w:tc>
          <w:tcPr>
            <w:tcW w:w="129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"/>
            <w:hideMark/>
          </w:tcPr>
          <w:p w:rsidR="00A2380A" w:rsidRDefault="00A2380A" w:rsidP="00136E9B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27-آموزش</w:t>
            </w:r>
          </w:p>
          <w:p w:rsidR="00A2380A" w:rsidRDefault="00A2380A" w:rsidP="007D6F82">
            <w:pPr>
              <w:ind w:left="113" w:right="113"/>
              <w:jc w:val="center"/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امتیاز -</w:t>
            </w:r>
            <w:r w:rsidR="007D6F82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30</w:t>
            </w:r>
          </w:p>
        </w:tc>
        <w:tc>
          <w:tcPr>
            <w:tcW w:w="42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وجود دستور العمل و برنامه مدون جهت اجرای دوره های آموزشی تخصصی و عمومی (نظیر بهداشت فردی و غیره) فنی  و سوابق آموزش گذرانده شده 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7D6F82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8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549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2-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انجام نیاز سنجی و اثر بخشی آموزشی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7D6F82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780"/>
        </w:trPr>
        <w:tc>
          <w:tcPr>
            <w:tcW w:w="12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3-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برگزاری دوره های آموزشی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  <w:r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 xml:space="preserve">جهت بهداشت فردی، تخصصی متناسب با شغل </w:t>
            </w:r>
          </w:p>
          <w:p w:rsidR="00A2380A" w:rsidRDefault="00A2380A" w:rsidP="00A2380A">
            <w:pPr>
              <w:rPr>
                <w:rFonts w:ascii="Calibri" w:eastAsia="Calibri" w:hAnsi="Calibri" w:cs="B Nazanin"/>
                <w:b w:val="0"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1</w:t>
            </w:r>
            <w:r w:rsidR="007D6F82"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  <w:tr w:rsidR="00A2380A" w:rsidTr="007663E3">
        <w:trPr>
          <w:cantSplit/>
          <w:trHeight w:val="540"/>
        </w:trPr>
        <w:tc>
          <w:tcPr>
            <w:tcW w:w="12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lang w:eastAsia="en-US" w:bidi="fa-IR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4-</w:t>
            </w:r>
            <w:r w:rsidRPr="00666075">
              <w:rPr>
                <w:rFonts w:ascii="Calibri" w:eastAsia="Calibri" w:hAnsi="Calibri" w:cs="B Nazanin" w:hint="cs"/>
                <w:b w:val="0"/>
                <w:sz w:val="22"/>
                <w:szCs w:val="22"/>
                <w:rtl/>
                <w:lang w:eastAsia="en-US" w:bidi="fa-IR"/>
              </w:rPr>
              <w:t>وجود سوابق دوره های آموزشی گذرانده شده</w:t>
            </w: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 xml:space="preserve">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7D6F82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  <w:r>
              <w:rPr>
                <w:rFonts w:ascii="Calibri" w:eastAsia="Calibri" w:hAnsi="Calibri" w:cs="B Nazanin" w:hint="cs"/>
                <w:bCs/>
                <w:sz w:val="22"/>
                <w:szCs w:val="22"/>
                <w:rtl/>
                <w:lang w:eastAsia="en-US" w:bidi="fa-IR"/>
              </w:rPr>
              <w:t>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rPr>
                <w:rFonts w:ascii="Calibri" w:eastAsia="Calibri" w:hAnsi="Calibri" w:cs="B Nazanin"/>
                <w:bCs/>
                <w:sz w:val="22"/>
                <w:szCs w:val="22"/>
                <w:rtl/>
                <w:lang w:eastAsia="en-US" w:bidi="fa-IR"/>
              </w:rPr>
            </w:pPr>
          </w:p>
        </w:tc>
      </w:tr>
    </w:tbl>
    <w:p w:rsidR="00A2380A" w:rsidRDefault="00A2380A" w:rsidP="00A2380A">
      <w:pPr>
        <w:spacing w:before="120" w:after="120"/>
        <w:ind w:firstLine="477"/>
        <w:jc w:val="lowKashida"/>
        <w:rPr>
          <w:rFonts w:cs="B Nazanin"/>
          <w:b w:val="0"/>
          <w:rtl/>
          <w:lang w:bidi="fa-IR"/>
        </w:rPr>
      </w:pPr>
    </w:p>
    <w:p w:rsidR="00A2380A" w:rsidRDefault="00A2380A" w:rsidP="00A2380A">
      <w:pPr>
        <w:spacing w:before="120" w:after="120"/>
        <w:ind w:firstLine="477"/>
        <w:jc w:val="lowKashida"/>
        <w:rPr>
          <w:rFonts w:cs="B Nazanin"/>
          <w:b w:val="0"/>
          <w:rtl/>
          <w:lang w:bidi="fa-IR"/>
        </w:rPr>
      </w:pPr>
    </w:p>
    <w:p w:rsidR="00A2380A" w:rsidRDefault="00A2380A" w:rsidP="00A2380A">
      <w:pPr>
        <w:spacing w:before="120" w:after="120"/>
        <w:ind w:firstLine="477"/>
        <w:jc w:val="lowKashida"/>
        <w:rPr>
          <w:rFonts w:cs="B Nazanin"/>
          <w:b w:val="0"/>
          <w:rtl/>
          <w:lang w:bidi="fa-IR"/>
        </w:rPr>
      </w:pPr>
    </w:p>
    <w:p w:rsidR="00A2380A" w:rsidRDefault="00A2380A" w:rsidP="006C3EF4">
      <w:pPr>
        <w:spacing w:before="120" w:after="120"/>
        <w:jc w:val="lowKashida"/>
        <w:rPr>
          <w:rFonts w:cs="B Nazanin"/>
          <w:b w:val="0"/>
          <w:rtl/>
          <w:lang w:bidi="fa-IR"/>
        </w:rPr>
      </w:pPr>
    </w:p>
    <w:p w:rsidR="00A2380A" w:rsidRDefault="00A2380A" w:rsidP="00A2380A">
      <w:pPr>
        <w:spacing w:before="120" w:after="120"/>
        <w:ind w:firstLine="477"/>
        <w:jc w:val="lowKashida"/>
        <w:rPr>
          <w:rFonts w:cs="B Nazanin"/>
          <w:b w:val="0"/>
          <w:rtl/>
          <w:lang w:bidi="fa-IR"/>
        </w:rPr>
      </w:pPr>
    </w:p>
    <w:p w:rsidR="00A2380A" w:rsidRDefault="00A2380A" w:rsidP="00A2380A">
      <w:pPr>
        <w:spacing w:before="120" w:after="120"/>
        <w:ind w:firstLine="477"/>
        <w:jc w:val="lowKashida"/>
        <w:rPr>
          <w:rFonts w:cs="B Nazanin"/>
          <w:b w:val="0"/>
          <w:lang w:bidi="fa-IR"/>
        </w:rPr>
      </w:pPr>
    </w:p>
    <w:p w:rsidR="007663E3" w:rsidRDefault="007663E3" w:rsidP="00A2380A">
      <w:pPr>
        <w:spacing w:before="120" w:after="120"/>
        <w:ind w:firstLine="477"/>
        <w:jc w:val="lowKashida"/>
        <w:rPr>
          <w:rFonts w:cs="B Nazanin"/>
          <w:b w:val="0"/>
          <w:lang w:bidi="fa-IR"/>
        </w:rPr>
      </w:pPr>
    </w:p>
    <w:p w:rsidR="007663E3" w:rsidRDefault="007663E3" w:rsidP="00A2380A">
      <w:pPr>
        <w:spacing w:before="120" w:after="120"/>
        <w:ind w:firstLine="477"/>
        <w:jc w:val="lowKashida"/>
        <w:rPr>
          <w:rFonts w:cs="B Nazanin"/>
          <w:b w:val="0"/>
          <w:lang w:bidi="fa-IR"/>
        </w:rPr>
      </w:pPr>
    </w:p>
    <w:p w:rsidR="007663E3" w:rsidRDefault="007663E3" w:rsidP="00A2380A">
      <w:pPr>
        <w:spacing w:before="120" w:after="120"/>
        <w:ind w:firstLine="477"/>
        <w:jc w:val="lowKashida"/>
        <w:rPr>
          <w:rFonts w:cs="B Nazanin"/>
          <w:b w:val="0"/>
          <w:lang w:bidi="fa-IR"/>
        </w:rPr>
      </w:pPr>
    </w:p>
    <w:p w:rsidR="007663E3" w:rsidRDefault="007663E3" w:rsidP="00A2380A">
      <w:pPr>
        <w:spacing w:before="120" w:after="120"/>
        <w:ind w:firstLine="477"/>
        <w:jc w:val="lowKashida"/>
        <w:rPr>
          <w:rFonts w:cs="B Nazanin"/>
          <w:b w:val="0"/>
          <w:lang w:bidi="fa-IR"/>
        </w:rPr>
      </w:pPr>
    </w:p>
    <w:p w:rsidR="007663E3" w:rsidRDefault="007663E3" w:rsidP="00A2380A">
      <w:pPr>
        <w:spacing w:before="120" w:after="120"/>
        <w:ind w:firstLine="477"/>
        <w:jc w:val="lowKashida"/>
        <w:rPr>
          <w:rFonts w:cs="B Nazanin"/>
          <w:b w:val="0"/>
          <w:lang w:bidi="fa-IR"/>
        </w:rPr>
      </w:pPr>
    </w:p>
    <w:p w:rsidR="007663E3" w:rsidRDefault="007663E3" w:rsidP="00A2380A">
      <w:pPr>
        <w:spacing w:before="120" w:after="120"/>
        <w:ind w:firstLine="477"/>
        <w:jc w:val="lowKashida"/>
        <w:rPr>
          <w:rFonts w:cs="B Nazanin"/>
          <w:b w:val="0"/>
          <w:lang w:bidi="fa-IR"/>
        </w:rPr>
      </w:pPr>
    </w:p>
    <w:p w:rsidR="007663E3" w:rsidRDefault="007663E3" w:rsidP="00A2380A">
      <w:pPr>
        <w:spacing w:before="120" w:after="120"/>
        <w:ind w:firstLine="477"/>
        <w:jc w:val="lowKashida"/>
        <w:rPr>
          <w:rFonts w:cs="B Nazanin"/>
          <w:b w:val="0"/>
          <w:rtl/>
          <w:lang w:bidi="fa-IR"/>
        </w:rPr>
      </w:pPr>
    </w:p>
    <w:tbl>
      <w:tblPr>
        <w:bidiVisual/>
        <w:tblW w:w="0" w:type="auto"/>
        <w:tblInd w:w="-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713"/>
        <w:gridCol w:w="1540"/>
        <w:gridCol w:w="1879"/>
        <w:gridCol w:w="1583"/>
      </w:tblGrid>
      <w:tr w:rsidR="00A2380A" w:rsidTr="00A2380A">
        <w:tc>
          <w:tcPr>
            <w:tcW w:w="10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 xml:space="preserve">شرح عدم انطباق های مشاهده و ثبت شده </w:t>
            </w:r>
          </w:p>
        </w:tc>
      </w:tr>
      <w:tr w:rsidR="00A2380A" w:rsidTr="00A238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>ردیف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>شرح عدم انطباق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>نوع عدم انطباق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 xml:space="preserve">مهلت رفع </w:t>
            </w:r>
          </w:p>
        </w:tc>
      </w:tr>
      <w:tr w:rsidR="00A2380A" w:rsidTr="00A2380A">
        <w:trPr>
          <w:trHeight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</w:tr>
      <w:tr w:rsidR="00A2380A" w:rsidTr="00A2380A">
        <w:trPr>
          <w:trHeight w:val="4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</w:tr>
      <w:tr w:rsidR="00A2380A" w:rsidTr="00A238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</w:tr>
      <w:tr w:rsidR="00A2380A" w:rsidTr="00A238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</w:tr>
      <w:tr w:rsidR="00A2380A" w:rsidTr="00A2380A">
        <w:trPr>
          <w:trHeight w:val="3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</w:tr>
      <w:tr w:rsidR="00A2380A" w:rsidTr="00A2380A">
        <w:trPr>
          <w:trHeight w:val="4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</w:tr>
      <w:tr w:rsidR="00A2380A" w:rsidTr="00A2380A">
        <w:trPr>
          <w:trHeight w:val="400"/>
        </w:trPr>
        <w:tc>
          <w:tcPr>
            <w:tcW w:w="10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A2380A" w:rsidRDefault="00A2380A" w:rsidP="00A2380A">
            <w:pPr>
              <w:spacing w:before="120" w:after="120"/>
              <w:jc w:val="center"/>
              <w:rPr>
                <w:rFonts w:cs="B Nazanin"/>
                <w:bCs/>
                <w:rtl/>
                <w:lang w:bidi="fa-IR"/>
              </w:rPr>
            </w:pPr>
          </w:p>
        </w:tc>
      </w:tr>
      <w:tr w:rsidR="00A2380A" w:rsidTr="00A2380A">
        <w:trPr>
          <w:trHeight w:val="400"/>
        </w:trPr>
        <w:tc>
          <w:tcPr>
            <w:tcW w:w="4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A2380A" w:rsidRDefault="00A2380A" w:rsidP="00C4515B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 xml:space="preserve">امتیاز چک لیست: </w:t>
            </w:r>
            <w:r w:rsidR="00C4515B">
              <w:rPr>
                <w:rFonts w:cs="B Nazanin" w:hint="cs"/>
                <w:bCs/>
                <w:rtl/>
                <w:lang w:bidi="fa-IR"/>
              </w:rPr>
              <w:t>1000</w:t>
            </w:r>
          </w:p>
          <w:p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</w:p>
          <w:p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531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 xml:space="preserve">امتیاز کسب شده از چک لیست: </w:t>
            </w:r>
          </w:p>
        </w:tc>
      </w:tr>
      <w:tr w:rsidR="00A2380A" w:rsidTr="00A2380A">
        <w:trPr>
          <w:trHeight w:val="400"/>
        </w:trPr>
        <w:tc>
          <w:tcPr>
            <w:tcW w:w="4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>نام و نام خانوادگی مسئول فنی :</w:t>
            </w:r>
          </w:p>
          <w:p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 xml:space="preserve">تاریخ و امضاء : </w:t>
            </w:r>
          </w:p>
          <w:p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</w:p>
          <w:p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</w:p>
          <w:p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</w:p>
          <w:p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</w:p>
        </w:tc>
        <w:tc>
          <w:tcPr>
            <w:tcW w:w="531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 xml:space="preserve">نام و نام خانوادگی کارشناسان ارزیابی کننده: </w:t>
            </w:r>
          </w:p>
          <w:p w:rsidR="00A2380A" w:rsidRDefault="00A2380A" w:rsidP="00A2380A">
            <w:pPr>
              <w:spacing w:before="120" w:after="120"/>
              <w:rPr>
                <w:rFonts w:cs="B Nazanin"/>
                <w:bCs/>
                <w:rtl/>
                <w:lang w:bidi="fa-IR"/>
              </w:rPr>
            </w:pPr>
            <w:r>
              <w:rPr>
                <w:rFonts w:cs="B Nazanin" w:hint="cs"/>
                <w:bCs/>
                <w:rtl/>
                <w:lang w:bidi="fa-IR"/>
              </w:rPr>
              <w:t xml:space="preserve">تاریخ و امضاء : </w:t>
            </w:r>
          </w:p>
        </w:tc>
      </w:tr>
    </w:tbl>
    <w:p w:rsidR="00A2380A" w:rsidRDefault="00A2380A" w:rsidP="00A2380A">
      <w:pPr>
        <w:spacing w:before="120" w:after="120"/>
        <w:ind w:firstLine="477"/>
        <w:jc w:val="lowKashida"/>
        <w:rPr>
          <w:rFonts w:cs="B Nazanin"/>
          <w:b w:val="0"/>
          <w:rtl/>
          <w:lang w:bidi="fa-IR"/>
        </w:rPr>
      </w:pPr>
    </w:p>
    <w:p w:rsidR="00A2380A" w:rsidRDefault="00A2380A" w:rsidP="00A2380A"/>
    <w:p w:rsidR="0019011F" w:rsidRDefault="0019011F"/>
    <w:sectPr w:rsidR="0019011F" w:rsidSect="00A2380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D2485"/>
    <w:multiLevelType w:val="hybridMultilevel"/>
    <w:tmpl w:val="F91A0E88"/>
    <w:lvl w:ilvl="0" w:tplc="32F664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46B21"/>
    <w:multiLevelType w:val="hybridMultilevel"/>
    <w:tmpl w:val="2F729B6A"/>
    <w:lvl w:ilvl="0" w:tplc="EB944D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D5AFD"/>
    <w:multiLevelType w:val="hybridMultilevel"/>
    <w:tmpl w:val="26364D6C"/>
    <w:lvl w:ilvl="0" w:tplc="763EA60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60EA8"/>
    <w:multiLevelType w:val="hybridMultilevel"/>
    <w:tmpl w:val="86FE6636"/>
    <w:lvl w:ilvl="0" w:tplc="4532001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35170A"/>
    <w:multiLevelType w:val="hybridMultilevel"/>
    <w:tmpl w:val="26364D6C"/>
    <w:lvl w:ilvl="0" w:tplc="763EA60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80A"/>
    <w:rsid w:val="00025C69"/>
    <w:rsid w:val="000B4306"/>
    <w:rsid w:val="000C40CB"/>
    <w:rsid w:val="00136E9B"/>
    <w:rsid w:val="00152BBB"/>
    <w:rsid w:val="0019011F"/>
    <w:rsid w:val="001B35FE"/>
    <w:rsid w:val="001C1F65"/>
    <w:rsid w:val="002436BF"/>
    <w:rsid w:val="00276D8A"/>
    <w:rsid w:val="002B0D4C"/>
    <w:rsid w:val="002D6389"/>
    <w:rsid w:val="002E3D44"/>
    <w:rsid w:val="00336F71"/>
    <w:rsid w:val="003647A6"/>
    <w:rsid w:val="00390403"/>
    <w:rsid w:val="003A6379"/>
    <w:rsid w:val="003F35BC"/>
    <w:rsid w:val="004376CE"/>
    <w:rsid w:val="0044501E"/>
    <w:rsid w:val="00465CB6"/>
    <w:rsid w:val="00487409"/>
    <w:rsid w:val="00497410"/>
    <w:rsid w:val="004B55A1"/>
    <w:rsid w:val="005851F1"/>
    <w:rsid w:val="00630C7D"/>
    <w:rsid w:val="006C3EF4"/>
    <w:rsid w:val="0072249D"/>
    <w:rsid w:val="00735C9A"/>
    <w:rsid w:val="007663E3"/>
    <w:rsid w:val="007D6F82"/>
    <w:rsid w:val="00837DF9"/>
    <w:rsid w:val="0086072F"/>
    <w:rsid w:val="008D1063"/>
    <w:rsid w:val="008E4361"/>
    <w:rsid w:val="009055AE"/>
    <w:rsid w:val="00A02B91"/>
    <w:rsid w:val="00A2380A"/>
    <w:rsid w:val="00A95BB1"/>
    <w:rsid w:val="00B17F65"/>
    <w:rsid w:val="00B45A1A"/>
    <w:rsid w:val="00B86CC2"/>
    <w:rsid w:val="00BA43D2"/>
    <w:rsid w:val="00BF7580"/>
    <w:rsid w:val="00C4515B"/>
    <w:rsid w:val="00C81659"/>
    <w:rsid w:val="00C87890"/>
    <w:rsid w:val="00CB68A0"/>
    <w:rsid w:val="00D516EB"/>
    <w:rsid w:val="00D73315"/>
    <w:rsid w:val="00DE6A4D"/>
    <w:rsid w:val="00DF2BF7"/>
    <w:rsid w:val="00E025B1"/>
    <w:rsid w:val="00E43F23"/>
    <w:rsid w:val="00E80C6B"/>
    <w:rsid w:val="00EB76F7"/>
    <w:rsid w:val="00EC6B9A"/>
    <w:rsid w:val="00F27526"/>
    <w:rsid w:val="00F4517D"/>
    <w:rsid w:val="00FC0EFE"/>
    <w:rsid w:val="00FD6A37"/>
    <w:rsid w:val="00FD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1C488FA-2FCA-4590-BF98-732C083A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80A"/>
    <w:pPr>
      <w:bidi/>
      <w:spacing w:after="0" w:line="240" w:lineRule="auto"/>
    </w:pPr>
    <w:rPr>
      <w:rFonts w:ascii="Times New Roman" w:eastAsia="Times New Roman" w:hAnsi="Times New Roman" w:cs="Titr"/>
      <w:b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A2380A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Header">
    <w:name w:val="header"/>
    <w:basedOn w:val="Normal"/>
    <w:link w:val="HeaderChar"/>
    <w:semiHidden/>
    <w:unhideWhenUsed/>
    <w:rsid w:val="00A2380A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HeaderChar1">
    <w:name w:val="Header Char1"/>
    <w:basedOn w:val="DefaultParagraphFont"/>
    <w:uiPriority w:val="99"/>
    <w:semiHidden/>
    <w:rsid w:val="00A2380A"/>
    <w:rPr>
      <w:rFonts w:ascii="Times New Roman" w:eastAsia="Times New Roman" w:hAnsi="Times New Roman" w:cs="Titr"/>
      <w:b/>
      <w:sz w:val="24"/>
      <w:szCs w:val="24"/>
      <w:lang w:eastAsia="zh-CN"/>
    </w:rPr>
  </w:style>
  <w:style w:type="character" w:customStyle="1" w:styleId="FooterChar">
    <w:name w:val="Footer Char"/>
    <w:basedOn w:val="DefaultParagraphFont"/>
    <w:link w:val="Footer"/>
    <w:semiHidden/>
    <w:rsid w:val="00A2380A"/>
    <w:rPr>
      <w:rFonts w:ascii="Times New Roman" w:eastAsia="Times New Roman" w:hAnsi="Times New Roman" w:cs="Titr"/>
      <w:b/>
      <w:sz w:val="24"/>
      <w:szCs w:val="24"/>
      <w:lang w:eastAsia="zh-CN"/>
    </w:rPr>
  </w:style>
  <w:style w:type="paragraph" w:styleId="Footer">
    <w:name w:val="footer"/>
    <w:basedOn w:val="Normal"/>
    <w:link w:val="FooterChar"/>
    <w:semiHidden/>
    <w:unhideWhenUsed/>
    <w:rsid w:val="00A2380A"/>
    <w:pPr>
      <w:tabs>
        <w:tab w:val="center" w:pos="4153"/>
        <w:tab w:val="right" w:pos="8306"/>
      </w:tabs>
    </w:pPr>
  </w:style>
  <w:style w:type="character" w:customStyle="1" w:styleId="FooterChar1">
    <w:name w:val="Footer Char1"/>
    <w:basedOn w:val="DefaultParagraphFont"/>
    <w:uiPriority w:val="99"/>
    <w:semiHidden/>
    <w:rsid w:val="00A2380A"/>
    <w:rPr>
      <w:rFonts w:ascii="Times New Roman" w:eastAsia="Times New Roman" w:hAnsi="Times New Roman" w:cs="Titr"/>
      <w:b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A2380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6D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6D8A"/>
    <w:rPr>
      <w:rFonts w:ascii="Segoe UI" w:eastAsia="Times New Roman" w:hAnsi="Segoe UI" w:cs="Segoe UI"/>
      <w:b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E74FE-0E00-4F85-A83C-3A3D01545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2752</Words>
  <Characters>15691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Leyla Mohammadkhani</dc:creator>
  <cp:keywords/>
  <dc:description/>
  <cp:lastModifiedBy>شهلا سعیدی</cp:lastModifiedBy>
  <cp:revision>2</cp:revision>
  <cp:lastPrinted>2019-09-02T11:00:00Z</cp:lastPrinted>
  <dcterms:created xsi:type="dcterms:W3CDTF">2021-10-12T10:26:00Z</dcterms:created>
  <dcterms:modified xsi:type="dcterms:W3CDTF">2021-10-12T10:26:00Z</dcterms:modified>
</cp:coreProperties>
</file>